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C64B" w14:textId="77777777" w:rsidR="000950A1" w:rsidRDefault="000950A1" w:rsidP="000950A1">
      <w:pPr>
        <w:spacing w:line="360" w:lineRule="auto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Заявка на оценку соответствия СМК</w:t>
      </w:r>
    </w:p>
    <w:p w14:paraId="50FE0010" w14:textId="77777777" w:rsidR="000950A1" w:rsidRDefault="000950A1" w:rsidP="000950A1">
      <w:pPr>
        <w:spacing w:line="360" w:lineRule="auto"/>
        <w:jc w:val="center"/>
        <w:rPr>
          <w:b/>
          <w:spacing w:val="1"/>
          <w:sz w:val="24"/>
          <w:szCs w:val="24"/>
        </w:rPr>
      </w:pPr>
    </w:p>
    <w:tbl>
      <w:tblPr>
        <w:tblStyle w:val="7"/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544"/>
        <w:gridCol w:w="1743"/>
        <w:gridCol w:w="2315"/>
        <w:gridCol w:w="1754"/>
      </w:tblGrid>
      <w:tr w:rsidR="000950A1" w14:paraId="3B458772" w14:textId="77777777" w:rsidTr="000950A1">
        <w:trPr>
          <w:trHeight w:val="288"/>
        </w:trPr>
        <w:tc>
          <w:tcPr>
            <w:tcW w:w="935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B555754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ЧАСТЬ 1. ОБЩАЯ ИНФОРМАЦИЯ</w:t>
            </w:r>
          </w:p>
          <w:p w14:paraId="54041279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950A1" w14:paraId="2EB5ACA5" w14:textId="77777777" w:rsidTr="000950A1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569F1E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заявки</w:t>
            </w:r>
          </w:p>
          <w:p w14:paraId="7C734FA3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(первоначальная/повторная)</w:t>
            </w:r>
          </w:p>
          <w:p w14:paraId="6EC31D1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004F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0A7F3D91" w14:textId="77777777" w:rsidTr="000950A1">
        <w:trPr>
          <w:trHeight w:val="2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AACF688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Организации</w:t>
            </w:r>
          </w:p>
          <w:p w14:paraId="287A88E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(на русском и английском языках)</w:t>
            </w:r>
          </w:p>
          <w:p w14:paraId="7FE333B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362C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  <w:p w14:paraId="5C3C25B3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0950A1" w14:paraId="3AD630F4" w14:textId="77777777" w:rsidTr="000950A1">
        <w:trPr>
          <w:trHeight w:val="288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4E69889D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 организации:</w:t>
            </w:r>
          </w:p>
          <w:p w14:paraId="41AADDE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  <w:p w14:paraId="5310C6B5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</w:tcBorders>
            <w:vAlign w:val="center"/>
          </w:tcPr>
          <w:p w14:paraId="45A3E006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25249753" w14:textId="77777777" w:rsidTr="000950A1">
        <w:trPr>
          <w:trHeight w:val="288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4620D443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контактного лица:</w:t>
            </w:r>
          </w:p>
          <w:p w14:paraId="747BDD16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</w:tcBorders>
            <w:vAlign w:val="center"/>
          </w:tcPr>
          <w:p w14:paraId="4EDD9186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65BAAC9D" w14:textId="77777777" w:rsidTr="000950A1">
        <w:trPr>
          <w:trHeight w:val="288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07CE163C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контактного лица:</w:t>
            </w:r>
          </w:p>
          <w:p w14:paraId="0837AF6D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</w:tcBorders>
            <w:vAlign w:val="center"/>
          </w:tcPr>
          <w:p w14:paraId="5B51A1D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1B9A12CF" w14:textId="77777777" w:rsidTr="000950A1">
        <w:trPr>
          <w:trHeight w:val="288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457CF85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телефон:</w:t>
            </w:r>
          </w:p>
          <w:p w14:paraId="66513F95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4" w:space="0" w:color="000000"/>
            </w:tcBorders>
            <w:vAlign w:val="center"/>
          </w:tcPr>
          <w:p w14:paraId="5601269F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05338665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E-mail:</w:t>
            </w:r>
          </w:p>
          <w:p w14:paraId="24B781FF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4" w:space="0" w:color="000000"/>
            </w:tcBorders>
            <w:vAlign w:val="center"/>
          </w:tcPr>
          <w:p w14:paraId="2F02DB0B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2CF55087" w14:textId="77777777" w:rsidTr="000950A1">
        <w:trPr>
          <w:trHeight w:val="441"/>
        </w:trPr>
        <w:tc>
          <w:tcPr>
            <w:tcW w:w="3544" w:type="dxa"/>
            <w:shd w:val="clear" w:color="auto" w:fill="D6E3BC"/>
            <w:vAlign w:val="center"/>
          </w:tcPr>
          <w:p w14:paraId="00D05290" w14:textId="77777777" w:rsidR="000950A1" w:rsidRPr="002945D0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 w:rsidRPr="00701C0F">
              <w:rPr>
                <w:rFonts w:ascii="Arial" w:hAnsi="Arial" w:cs="Arial"/>
                <w:lang w:val="ru-RU"/>
              </w:rPr>
              <w:t>Заявляемый стандарт:</w:t>
            </w:r>
          </w:p>
        </w:tc>
        <w:tc>
          <w:tcPr>
            <w:tcW w:w="5812" w:type="dxa"/>
            <w:gridSpan w:val="3"/>
            <w:shd w:val="clear" w:color="auto" w:fill="C5E0B3" w:themeFill="accent6" w:themeFillTint="66"/>
            <w:vAlign w:val="center"/>
          </w:tcPr>
          <w:p w14:paraId="52FC1D1A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ИНТИ</w:t>
            </w:r>
            <w:r>
              <w:rPr>
                <w:rFonts w:ascii="Arial" w:hAnsi="Arial" w:cs="Arial"/>
              </w:rPr>
              <w:t xml:space="preserve"> S.QS.7-2024</w:t>
            </w:r>
          </w:p>
        </w:tc>
      </w:tr>
      <w:tr w:rsidR="000950A1" w14:paraId="5C022AFB" w14:textId="77777777" w:rsidTr="000950A1">
        <w:trPr>
          <w:trHeight w:val="288"/>
        </w:trPr>
        <w:tc>
          <w:tcPr>
            <w:tcW w:w="3544" w:type="dxa"/>
            <w:shd w:val="clear" w:color="auto" w:fill="D6E3BC"/>
            <w:vAlign w:val="center"/>
          </w:tcPr>
          <w:p w14:paraId="5A1F276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Заявляемая область деятельности для оценки соответствия:</w:t>
            </w:r>
          </w:p>
          <w:p w14:paraId="78387F60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A7B6C9A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0950A1" w14:paraId="180E6E98" w14:textId="77777777" w:rsidTr="000950A1">
        <w:trPr>
          <w:trHeight w:val="288"/>
        </w:trPr>
        <w:tc>
          <w:tcPr>
            <w:tcW w:w="3544" w:type="dxa"/>
            <w:shd w:val="clear" w:color="auto" w:fill="D6E3BC"/>
            <w:vAlign w:val="center"/>
          </w:tcPr>
          <w:p w14:paraId="5A37D39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Требуется проведение предварительной проверки:</w:t>
            </w:r>
          </w:p>
          <w:p w14:paraId="2ABE5EF1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(не обязательный этап)</w:t>
            </w:r>
          </w:p>
          <w:p w14:paraId="644D17C5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C95C0B2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0950A1" w14:paraId="028C4BE6" w14:textId="77777777" w:rsidTr="000950A1">
        <w:trPr>
          <w:trHeight w:val="288"/>
        </w:trPr>
        <w:tc>
          <w:tcPr>
            <w:tcW w:w="3544" w:type="dxa"/>
            <w:shd w:val="clear" w:color="auto" w:fill="D6E3BC"/>
            <w:vAlign w:val="center"/>
          </w:tcPr>
          <w:p w14:paraId="7CB56F7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Планируемый срок проведения оценки соответствия:</w:t>
            </w:r>
          </w:p>
          <w:p w14:paraId="57833067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(укажите месяц, год)</w:t>
            </w:r>
          </w:p>
          <w:p w14:paraId="5EE4D488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0BBA3B94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</w:tbl>
    <w:p w14:paraId="5B4873B2" w14:textId="77777777" w:rsidR="000950A1" w:rsidRDefault="000950A1" w:rsidP="000950A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7"/>
        <w:tblW w:w="952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62"/>
        <w:gridCol w:w="1416"/>
        <w:gridCol w:w="1086"/>
        <w:gridCol w:w="613"/>
        <w:gridCol w:w="142"/>
        <w:gridCol w:w="1563"/>
        <w:gridCol w:w="35"/>
      </w:tblGrid>
      <w:tr w:rsidR="000950A1" w14:paraId="22EC7036" w14:textId="77777777" w:rsidTr="000950A1">
        <w:trPr>
          <w:trHeight w:val="288"/>
        </w:trPr>
        <w:tc>
          <w:tcPr>
            <w:tcW w:w="9528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058B55E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ЧАСТЬ 2. ИНФОРМАЦИЯ О СИСТЕМЕ МЕНЕДЖМЕНТА</w:t>
            </w:r>
          </w:p>
          <w:p w14:paraId="4D6B280E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0950A1" w14:paraId="25866ECC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3999A43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численность работников Организации: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6BFE398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работников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A8AFD3B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Занятых в производстве/услуге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121B76C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Офисных работников</w:t>
            </w:r>
          </w:p>
        </w:tc>
      </w:tr>
      <w:tr w:rsidR="000950A1" w14:paraId="2A59F52B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155434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CDD8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AE63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DA6A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3FD709CE" w14:textId="77777777" w:rsidTr="000950A1">
        <w:trPr>
          <w:trHeight w:val="288"/>
        </w:trPr>
        <w:tc>
          <w:tcPr>
            <w:tcW w:w="9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81F323C" w14:textId="77777777" w:rsidR="000950A1" w:rsidRDefault="000950A1" w:rsidP="00DC64A7">
            <w:pPr>
              <w:ind w:left="9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Информация о постоянных площадках (производственных/офисных) в заявляемой области оценки соответствия:</w:t>
            </w:r>
          </w:p>
        </w:tc>
      </w:tr>
      <w:tr w:rsidR="000950A1" w14:paraId="2FF0A9B6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9FEDC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Название и адрес площадки:</w:t>
            </w:r>
          </w:p>
          <w:p w14:paraId="0D7242F1" w14:textId="77777777" w:rsidR="000950A1" w:rsidRDefault="000950A1" w:rsidP="00DC64A7">
            <w:pPr>
              <w:ind w:left="9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(добавьте строки, если необходимо)</w:t>
            </w: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37EC1E2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Осуществляемая деятельность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0E0ECFE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</w:t>
            </w:r>
          </w:p>
        </w:tc>
      </w:tr>
      <w:tr w:rsidR="000950A1" w14:paraId="5EE9F915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B7200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3D65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2BE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750BCAF5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5955C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D87D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2D18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36F02B83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FFA7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A42D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7E881F90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6C22046" w14:textId="77777777" w:rsidR="000950A1" w:rsidRDefault="000950A1" w:rsidP="00DC64A7">
            <w:pPr>
              <w:ind w:left="9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Наличие временных площадок:</w:t>
            </w:r>
          </w:p>
          <w:p w14:paraId="505CF58B" w14:textId="77777777" w:rsidR="000950A1" w:rsidRDefault="000950A1" w:rsidP="00DC64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(если ДА – укажите адреса, численность и осуществляемую деятельность ниже)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6B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0950A1" w14:paraId="60116452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72FC349" w14:textId="77777777" w:rsidR="000950A1" w:rsidRDefault="000950A1" w:rsidP="00DC64A7">
            <w:pPr>
              <w:ind w:left="9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Адреса временных площадок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(добавьте строки, если необходимо)</w:t>
            </w: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E63979F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Осуществляемая деятельность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DBC68E9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</w:t>
            </w:r>
          </w:p>
        </w:tc>
      </w:tr>
      <w:tr w:rsidR="000950A1" w14:paraId="2AEAF627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2880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B0D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ED5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00379AC7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1FDF4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2D90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E8CC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46251824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96E66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6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61AE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04004E9B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C054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  <w:p w14:paraId="06044E37" w14:textId="77777777" w:rsidR="000950A1" w:rsidRDefault="000950A1" w:rsidP="00DC64A7">
            <w:pPr>
              <w:rPr>
                <w:rFonts w:ascii="Arial" w:hAnsi="Arial" w:cs="Arial"/>
              </w:rPr>
            </w:pPr>
          </w:p>
          <w:p w14:paraId="6E395564" w14:textId="77777777" w:rsidR="000950A1" w:rsidRDefault="000950A1" w:rsidP="00DC64A7">
            <w:pPr>
              <w:rPr>
                <w:rFonts w:ascii="Arial" w:hAnsi="Arial" w:cs="Arial"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D1F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F866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46FD413B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AD432D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Требования</w:t>
            </w:r>
            <w:r w:rsidRPr="000C4D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заявляемого стандарта внедрены?</w:t>
            </w:r>
          </w:p>
          <w:p w14:paraId="59AFA4EB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AF6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293C8B4" w14:textId="77777777" w:rsidR="000950A1" w:rsidRPr="000C4D3B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Если да-сколько месяцев организация работает по требованиям заявляемого стандарта?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636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0950A1" w14:paraId="2961021F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CBC53F7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 работе по внедрению привлекались консультанты?</w:t>
            </w:r>
          </w:p>
          <w:p w14:paraId="5FEE1B45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(если Да, укажите, пожалуйста, название организации, ФИО консультанта)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1FAD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0950A1" w14:paraId="476C2AD5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099B23AD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проведения последнего цикла внутреннего аудита СМК по заявляемому стандарту:</w:t>
            </w:r>
          </w:p>
          <w:p w14:paraId="1FB4511B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  <w:p w14:paraId="6398478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63FE0F1D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  <w:p w14:paraId="2496C765" w14:textId="77777777" w:rsidR="000950A1" w:rsidRDefault="000950A1" w:rsidP="00DC64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950A1" w14:paraId="5F714E03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BB40F9D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Дата проведения последнего анализа СМК со стороны руководства по заявляемому стандарту:</w:t>
            </w:r>
          </w:p>
          <w:p w14:paraId="65C7B287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3918E399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0AE03668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Заявляемые исключения из требований стандарта:</w:t>
            </w:r>
          </w:p>
          <w:p w14:paraId="5693F4BE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(при наличии напишите пункт и краткое обоснование исключения)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</w:tcBorders>
            <w:vAlign w:val="center"/>
          </w:tcPr>
          <w:p w14:paraId="05210960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950A1" w14:paraId="140B597F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8CAB464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Имеются действующее Заключение ИНТИ?</w:t>
            </w:r>
          </w:p>
          <w:p w14:paraId="33771800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(если Да – укажите номера Заключений и стандарты ИНТИ)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7AE09043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0950A1" w14:paraId="5467B037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2751A0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СМК сертифицирована по другим стандартам?</w:t>
            </w:r>
          </w:p>
          <w:p w14:paraId="3175586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(если да - укажите, пожалуйста, стандарт(ы), экспертную организацию)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7DCD9F5D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</w:p>
        </w:tc>
      </w:tr>
      <w:tr w:rsidR="000950A1" w14:paraId="67137150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28E00A85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Работа ведется посменно?</w:t>
            </w:r>
          </w:p>
          <w:p w14:paraId="3600504E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Если Да– укажите количество смен, время их работы, численность)</w:t>
            </w:r>
          </w:p>
          <w:p w14:paraId="45159ED2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</w:tcBorders>
            <w:vAlign w:val="center"/>
          </w:tcPr>
          <w:p w14:paraId="697ABA00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243E786E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Если ДА – работа в сменах идентична? </w:t>
            </w:r>
          </w:p>
        </w:tc>
        <w:tc>
          <w:tcPr>
            <w:tcW w:w="1563" w:type="dxa"/>
            <w:tcBorders>
              <w:top w:val="single" w:sz="4" w:space="0" w:color="000000"/>
            </w:tcBorders>
            <w:vAlign w:val="center"/>
          </w:tcPr>
          <w:p w14:paraId="0B9ED30E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</w:t>
            </w:r>
          </w:p>
        </w:tc>
      </w:tr>
      <w:tr w:rsidR="000950A1" w14:paraId="0DDE3A11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6FEEF0DD" w14:textId="77777777" w:rsidR="000950A1" w:rsidRDefault="000950A1" w:rsidP="00DC64A7">
            <w:pPr>
              <w:ind w:left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смены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3C9B3038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работы смены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28959768" w14:textId="77777777" w:rsidR="000950A1" w:rsidRDefault="000950A1" w:rsidP="00DC64A7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</w:t>
            </w:r>
          </w:p>
        </w:tc>
      </w:tr>
      <w:tr w:rsidR="000950A1" w14:paraId="355B4709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664404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000000"/>
            </w:tcBorders>
            <w:vAlign w:val="center"/>
          </w:tcPr>
          <w:p w14:paraId="6B4C1CE0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</w:tcBorders>
            <w:vAlign w:val="center"/>
          </w:tcPr>
          <w:p w14:paraId="61FCABE4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66835078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9C0EBC1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000000"/>
            </w:tcBorders>
            <w:vAlign w:val="center"/>
          </w:tcPr>
          <w:p w14:paraId="49210987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</w:tcBorders>
            <w:vAlign w:val="center"/>
          </w:tcPr>
          <w:p w14:paraId="137765A6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692F2B8A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6B2EA27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000000"/>
            </w:tcBorders>
            <w:vAlign w:val="center"/>
          </w:tcPr>
          <w:p w14:paraId="28CDBCDA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</w:tcBorders>
            <w:vAlign w:val="center"/>
          </w:tcPr>
          <w:p w14:paraId="77D2B323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26121EF2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1A647A4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000000"/>
            </w:tcBorders>
            <w:vAlign w:val="center"/>
          </w:tcPr>
          <w:p w14:paraId="731737BD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000000"/>
            </w:tcBorders>
            <w:vAlign w:val="center"/>
          </w:tcPr>
          <w:p w14:paraId="5CC253B5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</w:p>
        </w:tc>
      </w:tr>
      <w:tr w:rsidR="000950A1" w14:paraId="60618339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2039FBBD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Опишите основные производственные процессы Организации:</w:t>
            </w:r>
          </w:p>
          <w:p w14:paraId="6B7B429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72B7BA1B" w14:textId="77777777" w:rsidR="000950A1" w:rsidRDefault="000950A1" w:rsidP="000950A1">
            <w:pPr>
              <w:numPr>
                <w:ilvl w:val="0"/>
                <w:numId w:val="2"/>
              </w:numPr>
              <w:tabs>
                <w:tab w:val="left" w:pos="288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  <w:p w14:paraId="0D6B90D4" w14:textId="77777777" w:rsidR="000950A1" w:rsidRDefault="000950A1" w:rsidP="000950A1">
            <w:pPr>
              <w:numPr>
                <w:ilvl w:val="0"/>
                <w:numId w:val="2"/>
              </w:numPr>
              <w:tabs>
                <w:tab w:val="left" w:pos="288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  <w:p w14:paraId="729FC198" w14:textId="77777777" w:rsidR="000950A1" w:rsidRDefault="000950A1" w:rsidP="000950A1">
            <w:pPr>
              <w:numPr>
                <w:ilvl w:val="0"/>
                <w:numId w:val="2"/>
              </w:numPr>
              <w:tabs>
                <w:tab w:val="left" w:pos="288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  <w:p w14:paraId="75D2E757" w14:textId="77777777" w:rsidR="000950A1" w:rsidRDefault="000950A1" w:rsidP="000950A1">
            <w:pPr>
              <w:numPr>
                <w:ilvl w:val="0"/>
                <w:numId w:val="2"/>
              </w:numPr>
              <w:tabs>
                <w:tab w:val="left" w:pos="2880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  <w:p w14:paraId="3701F003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950A1" w14:paraId="16E2ED49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7F3FD46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Опишите процессы, переданные на аутсорсинг: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06481890" w14:textId="77777777" w:rsidR="000950A1" w:rsidRDefault="000950A1" w:rsidP="000950A1">
            <w:pPr>
              <w:numPr>
                <w:ilvl w:val="0"/>
                <w:numId w:val="2"/>
              </w:numPr>
              <w:tabs>
                <w:tab w:val="left" w:pos="2880"/>
              </w:tabs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0950A1" w14:paraId="0DA19C79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1AB5BA00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Законодательные требования к продукции/услуге:</w:t>
            </w:r>
          </w:p>
          <w:p w14:paraId="48AD597B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(ТР ТС, лицензирование и др.)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3D4EA876" w14:textId="77777777" w:rsidR="000950A1" w:rsidRDefault="000950A1" w:rsidP="000950A1">
            <w:pPr>
              <w:numPr>
                <w:ilvl w:val="0"/>
                <w:numId w:val="2"/>
              </w:numPr>
              <w:tabs>
                <w:tab w:val="left" w:pos="2880"/>
              </w:tabs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0950A1" w14:paraId="1A5EA6F9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tcBorders>
              <w:top w:val="single" w:sz="4" w:space="0" w:color="000000"/>
            </w:tcBorders>
            <w:shd w:val="clear" w:color="auto" w:fill="D6E3BC"/>
            <w:vAlign w:val="center"/>
          </w:tcPr>
          <w:p w14:paraId="0BFC8D20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Опишите основных заказчиков предприятия: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</w:tcBorders>
            <w:vAlign w:val="center"/>
          </w:tcPr>
          <w:p w14:paraId="72BEBCD2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0950A1" w14:paraId="37424462" w14:textId="77777777" w:rsidTr="000950A1">
        <w:trPr>
          <w:gridAfter w:val="1"/>
          <w:wAfter w:w="35" w:type="dxa"/>
          <w:trHeight w:val="288"/>
        </w:trPr>
        <w:tc>
          <w:tcPr>
            <w:tcW w:w="2410" w:type="dxa"/>
            <w:shd w:val="clear" w:color="auto" w:fill="D6E3BC"/>
            <w:vAlign w:val="center"/>
          </w:tcPr>
          <w:p w14:paraId="3C385A7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Основные страны, в которую поставляется продукция/услуга:</w:t>
            </w:r>
          </w:p>
          <w:p w14:paraId="58F3C0C0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7083" w:type="dxa"/>
            <w:gridSpan w:val="7"/>
            <w:vAlign w:val="center"/>
          </w:tcPr>
          <w:p w14:paraId="1A367C10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  <w:lang w:val="ru-RU"/>
              </w:rPr>
            </w:pPr>
          </w:p>
        </w:tc>
      </w:tr>
    </w:tbl>
    <w:p w14:paraId="044643E3" w14:textId="77777777" w:rsidR="000950A1" w:rsidRDefault="000950A1" w:rsidP="000950A1">
      <w:pPr>
        <w:tabs>
          <w:tab w:val="left" w:pos="288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A71E9A" w14:textId="77777777" w:rsidR="000950A1" w:rsidRDefault="000950A1" w:rsidP="000950A1">
      <w:pPr>
        <w:tabs>
          <w:tab w:val="left" w:pos="2880"/>
        </w:tabs>
        <w:jc w:val="both"/>
        <w:rPr>
          <w:rFonts w:ascii="Arial" w:eastAsia="Calibri" w:hAnsi="Arial" w:cs="Arial"/>
          <w:b/>
          <w:lang w:eastAsia="en-US"/>
        </w:rPr>
      </w:pPr>
    </w:p>
    <w:tbl>
      <w:tblPr>
        <w:tblStyle w:val="7"/>
        <w:tblW w:w="949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972"/>
        <w:gridCol w:w="3974"/>
        <w:gridCol w:w="1134"/>
        <w:gridCol w:w="1417"/>
      </w:tblGrid>
      <w:tr w:rsidR="000950A1" w14:paraId="5752A83E" w14:textId="77777777" w:rsidTr="000950A1">
        <w:trPr>
          <w:trHeight w:val="288"/>
        </w:trPr>
        <w:tc>
          <w:tcPr>
            <w:tcW w:w="949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44DCA32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ЧАСТЬ 3. ПОДПИСЬ И ДАТА</w:t>
            </w:r>
          </w:p>
        </w:tc>
      </w:tr>
      <w:tr w:rsidR="000950A1" w14:paraId="79486590" w14:textId="77777777" w:rsidTr="000950A1">
        <w:trPr>
          <w:trHeight w:val="288"/>
        </w:trPr>
        <w:tc>
          <w:tcPr>
            <w:tcW w:w="949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190D48B0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Подписывая настоящую заявку, я подтверждаю достоверность указанной в ней информации:</w:t>
            </w:r>
          </w:p>
          <w:p w14:paraId="2DAA4C93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0950A1" w14:paraId="0284213C" w14:textId="77777777" w:rsidTr="000950A1">
        <w:trPr>
          <w:trHeight w:val="288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696D2E0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  <w:p w14:paraId="1C8CF342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ФИО, должность лица, подписавшего Заявку:</w:t>
            </w:r>
          </w:p>
          <w:p w14:paraId="665CDD7A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  <w:p w14:paraId="13A97B7F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auto"/>
            </w:tcBorders>
            <w:vAlign w:val="center"/>
          </w:tcPr>
          <w:p w14:paraId="67F3795F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  <w:lang w:val="ru-RU"/>
              </w:rPr>
            </w:pPr>
          </w:p>
        </w:tc>
      </w:tr>
      <w:tr w:rsidR="000950A1" w14:paraId="096605AF" w14:textId="77777777" w:rsidTr="000950A1">
        <w:trPr>
          <w:trHeight w:val="288"/>
        </w:trPr>
        <w:tc>
          <w:tcPr>
            <w:tcW w:w="2972" w:type="dxa"/>
            <w:shd w:val="clear" w:color="auto" w:fill="D6E3BC"/>
            <w:vAlign w:val="center"/>
          </w:tcPr>
          <w:p w14:paraId="21FBA79B" w14:textId="77777777" w:rsidR="000950A1" w:rsidRDefault="000950A1" w:rsidP="00DC64A7">
            <w:pPr>
              <w:ind w:lef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Подпись, печать:</w:t>
            </w:r>
          </w:p>
        </w:tc>
        <w:tc>
          <w:tcPr>
            <w:tcW w:w="3974" w:type="dxa"/>
            <w:vAlign w:val="center"/>
          </w:tcPr>
          <w:p w14:paraId="4E59B09D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  <w:p w14:paraId="61D95691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  <w:p w14:paraId="69DAE937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  <w:p w14:paraId="0E31DC71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  <w:p w14:paraId="29E29F63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  <w:p w14:paraId="7609659D" w14:textId="77777777" w:rsidR="000950A1" w:rsidRDefault="000950A1" w:rsidP="00DC64A7">
            <w:pPr>
              <w:tabs>
                <w:tab w:val="left" w:pos="2880"/>
              </w:tabs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6E3BC"/>
            <w:vAlign w:val="center"/>
          </w:tcPr>
          <w:p w14:paraId="618C3144" w14:textId="77777777" w:rsidR="000950A1" w:rsidRDefault="000950A1" w:rsidP="00DC64A7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Дата:</w:t>
            </w:r>
          </w:p>
        </w:tc>
        <w:tc>
          <w:tcPr>
            <w:tcW w:w="1417" w:type="dxa"/>
            <w:vAlign w:val="center"/>
          </w:tcPr>
          <w:p w14:paraId="5A4AFA02" w14:textId="77777777" w:rsidR="000950A1" w:rsidRDefault="000950A1" w:rsidP="00DC64A7">
            <w:pPr>
              <w:tabs>
                <w:tab w:val="left" w:pos="2880"/>
              </w:tabs>
              <w:ind w:left="104"/>
              <w:contextualSpacing/>
              <w:rPr>
                <w:rFonts w:ascii="Arial" w:hAnsi="Arial" w:cs="Arial"/>
              </w:rPr>
            </w:pPr>
          </w:p>
        </w:tc>
      </w:tr>
    </w:tbl>
    <w:p w14:paraId="29F4ADB8" w14:textId="77777777" w:rsidR="000950A1" w:rsidRDefault="000950A1" w:rsidP="000950A1">
      <w:pPr>
        <w:tabs>
          <w:tab w:val="left" w:pos="2880"/>
        </w:tabs>
        <w:jc w:val="both"/>
        <w:rPr>
          <w:rFonts w:ascii="Arial" w:eastAsia="Calibri" w:hAnsi="Arial" w:cs="Arial"/>
          <w:b/>
          <w:lang w:eastAsia="en-US"/>
        </w:rPr>
      </w:pPr>
    </w:p>
    <w:p w14:paraId="2AB92697" w14:textId="77777777" w:rsidR="000950A1" w:rsidRDefault="000950A1" w:rsidP="000950A1">
      <w:pPr>
        <w:tabs>
          <w:tab w:val="left" w:pos="2880"/>
        </w:tabs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14:paraId="1C0A31EB" w14:textId="77777777" w:rsidR="000950A1" w:rsidRDefault="000950A1" w:rsidP="000950A1">
      <w:pPr>
        <w:tabs>
          <w:tab w:val="left" w:pos="288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Примечание:</w:t>
      </w:r>
    </w:p>
    <w:p w14:paraId="4E29CDA7" w14:textId="77777777" w:rsidR="000950A1" w:rsidRDefault="000950A1" w:rsidP="000950A1">
      <w:pPr>
        <w:tabs>
          <w:tab w:val="left" w:pos="288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4C34BDF" w14:textId="77777777" w:rsidR="000950A1" w:rsidRPr="003F1761" w:rsidRDefault="000950A1" w:rsidP="000950A1">
      <w:pPr>
        <w:numPr>
          <w:ilvl w:val="0"/>
          <w:numId w:val="4"/>
        </w:numPr>
        <w:tabs>
          <w:tab w:val="left" w:pos="2880"/>
        </w:tabs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F1761">
        <w:rPr>
          <w:rFonts w:ascii="Arial" w:eastAsia="Calibri" w:hAnsi="Arial" w:cs="Arial"/>
          <w:bCs/>
          <w:sz w:val="22"/>
          <w:szCs w:val="22"/>
          <w:lang w:eastAsia="en-US"/>
        </w:rPr>
        <w:t>Для регистрации данной Заявки в ИНТИ необходимо приложить к ней:</w:t>
      </w:r>
    </w:p>
    <w:p w14:paraId="43427970" w14:textId="16C128C9" w:rsidR="000950A1" w:rsidRPr="003F1761" w:rsidRDefault="000950A1" w:rsidP="000950A1">
      <w:pPr>
        <w:numPr>
          <w:ilvl w:val="1"/>
          <w:numId w:val="1"/>
        </w:numPr>
        <w:tabs>
          <w:tab w:val="left" w:pos="1134"/>
        </w:tabs>
        <w:spacing w:before="120" w:after="160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3F1761">
        <w:rPr>
          <w:rFonts w:ascii="Arial" w:eastAsia="Calibri" w:hAnsi="Arial" w:cs="Arial"/>
          <w:bCs/>
          <w:sz w:val="22"/>
          <w:szCs w:val="22"/>
          <w:lang w:eastAsia="en-US"/>
        </w:rPr>
        <w:t xml:space="preserve">копию Руководства по качеству, демонстрирующего выполнение требований ИНТИ заявляемого стандарта </w:t>
      </w:r>
      <w:r w:rsidRPr="003F1761">
        <w:rPr>
          <w:rFonts w:ascii="Arial" w:hAnsi="Arial" w:cs="Arial"/>
          <w:color w:val="000000"/>
          <w:sz w:val="24"/>
          <w:szCs w:val="24"/>
        </w:rPr>
        <w:t xml:space="preserve">или, если применимо, другую документацию, демонстрирующую порядок выполнения Организацией всех требований ИНТИ </w:t>
      </w:r>
      <w:r w:rsidRPr="003F1761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3F1761">
        <w:rPr>
          <w:rFonts w:ascii="Arial" w:hAnsi="Arial" w:cs="Arial"/>
          <w:color w:val="000000"/>
          <w:sz w:val="24"/>
          <w:szCs w:val="24"/>
        </w:rPr>
        <w:t>.</w:t>
      </w:r>
      <w:r w:rsidRPr="003F1761">
        <w:rPr>
          <w:rFonts w:ascii="Arial" w:hAnsi="Arial" w:cs="Arial"/>
          <w:color w:val="000000"/>
          <w:sz w:val="24"/>
          <w:szCs w:val="24"/>
          <w:lang w:val="en-US"/>
        </w:rPr>
        <w:t>QS</w:t>
      </w:r>
      <w:r w:rsidRPr="003F1761">
        <w:rPr>
          <w:rFonts w:ascii="Arial" w:hAnsi="Arial" w:cs="Arial"/>
          <w:color w:val="000000"/>
          <w:sz w:val="24"/>
          <w:szCs w:val="24"/>
        </w:rPr>
        <w:t>.7</w:t>
      </w:r>
    </w:p>
    <w:p w14:paraId="683985D7" w14:textId="77777777" w:rsidR="000950A1" w:rsidRPr="003F1761" w:rsidRDefault="000950A1" w:rsidP="000950A1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F1761">
        <w:rPr>
          <w:rFonts w:ascii="Arial" w:eastAsia="Calibri" w:hAnsi="Arial" w:cs="Arial"/>
          <w:bCs/>
          <w:sz w:val="22"/>
          <w:szCs w:val="22"/>
          <w:lang w:eastAsia="en-US"/>
        </w:rPr>
        <w:t>организационную структуру Организации-заявителя;</w:t>
      </w:r>
    </w:p>
    <w:p w14:paraId="01D0863D" w14:textId="77777777" w:rsidR="000950A1" w:rsidRPr="003F1761" w:rsidRDefault="000950A1" w:rsidP="000950A1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F1761">
        <w:rPr>
          <w:rFonts w:ascii="Arial" w:eastAsia="Calibri" w:hAnsi="Arial" w:cs="Arial"/>
          <w:bCs/>
          <w:sz w:val="22"/>
          <w:szCs w:val="22"/>
          <w:lang w:eastAsia="en-US"/>
        </w:rPr>
        <w:t>информацию о действующих процессах СМК Организации-заявителя.</w:t>
      </w:r>
    </w:p>
    <w:p w14:paraId="518319C6" w14:textId="77777777" w:rsidR="00F2687E" w:rsidRDefault="00F2687E"/>
    <w:sectPr w:rsidR="00F2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608"/>
    <w:multiLevelType w:val="hybridMultilevel"/>
    <w:tmpl w:val="FF04E74C"/>
    <w:lvl w:ilvl="0" w:tplc="E4FE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2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C7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81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C5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E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03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A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CE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27FF"/>
    <w:multiLevelType w:val="multilevel"/>
    <w:tmpl w:val="16B4495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2E5801"/>
    <w:multiLevelType w:val="hybridMultilevel"/>
    <w:tmpl w:val="DA546C2A"/>
    <w:lvl w:ilvl="0" w:tplc="E698E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6CB2EE">
      <w:start w:val="1"/>
      <w:numFmt w:val="lowerLetter"/>
      <w:lvlText w:val="%2."/>
      <w:lvlJc w:val="left"/>
      <w:pPr>
        <w:ind w:left="1440" w:hanging="360"/>
      </w:pPr>
    </w:lvl>
    <w:lvl w:ilvl="2" w:tplc="DD2A135E">
      <w:start w:val="1"/>
      <w:numFmt w:val="lowerRoman"/>
      <w:lvlText w:val="%3."/>
      <w:lvlJc w:val="right"/>
      <w:pPr>
        <w:ind w:left="2160" w:hanging="180"/>
      </w:pPr>
    </w:lvl>
    <w:lvl w:ilvl="3" w:tplc="5B4CC842">
      <w:start w:val="1"/>
      <w:numFmt w:val="decimal"/>
      <w:lvlText w:val="%4."/>
      <w:lvlJc w:val="left"/>
      <w:pPr>
        <w:ind w:left="2880" w:hanging="360"/>
      </w:pPr>
    </w:lvl>
    <w:lvl w:ilvl="4" w:tplc="3166A57C">
      <w:start w:val="1"/>
      <w:numFmt w:val="lowerLetter"/>
      <w:lvlText w:val="%5."/>
      <w:lvlJc w:val="left"/>
      <w:pPr>
        <w:ind w:left="3600" w:hanging="360"/>
      </w:pPr>
    </w:lvl>
    <w:lvl w:ilvl="5" w:tplc="3A6CCD02">
      <w:start w:val="1"/>
      <w:numFmt w:val="lowerRoman"/>
      <w:lvlText w:val="%6."/>
      <w:lvlJc w:val="right"/>
      <w:pPr>
        <w:ind w:left="4320" w:hanging="180"/>
      </w:pPr>
    </w:lvl>
    <w:lvl w:ilvl="6" w:tplc="42A8A0A0">
      <w:start w:val="1"/>
      <w:numFmt w:val="decimal"/>
      <w:lvlText w:val="%7."/>
      <w:lvlJc w:val="left"/>
      <w:pPr>
        <w:ind w:left="5040" w:hanging="360"/>
      </w:pPr>
    </w:lvl>
    <w:lvl w:ilvl="7" w:tplc="C112582C">
      <w:start w:val="1"/>
      <w:numFmt w:val="lowerLetter"/>
      <w:lvlText w:val="%8."/>
      <w:lvlJc w:val="left"/>
      <w:pPr>
        <w:ind w:left="5760" w:hanging="360"/>
      </w:pPr>
    </w:lvl>
    <w:lvl w:ilvl="8" w:tplc="EAE6FB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301C0"/>
    <w:multiLevelType w:val="hybridMultilevel"/>
    <w:tmpl w:val="A238B294"/>
    <w:lvl w:ilvl="0" w:tplc="63CE5C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5490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03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64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C2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03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EE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6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0A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14083">
    <w:abstractNumId w:val="1"/>
  </w:num>
  <w:num w:numId="2" w16cid:durableId="1204561738">
    <w:abstractNumId w:val="3"/>
  </w:num>
  <w:num w:numId="3" w16cid:durableId="723524422">
    <w:abstractNumId w:val="0"/>
  </w:num>
  <w:num w:numId="4" w16cid:durableId="563684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F6"/>
    <w:rsid w:val="000950A1"/>
    <w:rsid w:val="004706C1"/>
    <w:rsid w:val="00803CF6"/>
    <w:rsid w:val="008C11C7"/>
    <w:rsid w:val="00AD526C"/>
    <w:rsid w:val="00EA2144"/>
    <w:rsid w:val="00F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4495"/>
  <w15:chartTrackingRefBased/>
  <w15:docId w15:val="{6FB70640-C7B5-46F4-B196-6112E27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0950A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Жучкова</dc:creator>
  <cp:keywords/>
  <dc:description/>
  <cp:lastModifiedBy>Жучкова Анастасия</cp:lastModifiedBy>
  <cp:revision>4</cp:revision>
  <dcterms:created xsi:type="dcterms:W3CDTF">2024-09-02T07:55:00Z</dcterms:created>
  <dcterms:modified xsi:type="dcterms:W3CDTF">2025-01-10T12:06:00Z</dcterms:modified>
</cp:coreProperties>
</file>