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8"/>
        <w:gridCol w:w="8512"/>
      </w:tblGrid>
      <w:tr w:rsidR="00D956B6" w:rsidRPr="00B65116" w14:paraId="7EFB8C45" w14:textId="77777777" w:rsidTr="007014A8">
        <w:trPr>
          <w:trHeight w:val="80"/>
          <w:jc w:val="center"/>
        </w:trPr>
        <w:tc>
          <w:tcPr>
            <w:tcW w:w="1378" w:type="dxa"/>
            <w:vAlign w:val="center"/>
          </w:tcPr>
          <w:p w14:paraId="4CF53DA3" w14:textId="6A070D12" w:rsidR="00D956B6" w:rsidRPr="00B65116" w:rsidRDefault="00D956B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Дата: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774A7871" w14:textId="7D6A8406" w:rsidR="00D956B6" w:rsidRPr="00B65116" w:rsidRDefault="00D956B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56B6" w:rsidRPr="00B65116" w14:paraId="12DD591C" w14:textId="77777777" w:rsidTr="007014A8">
        <w:trPr>
          <w:trHeight w:val="296"/>
          <w:jc w:val="center"/>
        </w:trPr>
        <w:tc>
          <w:tcPr>
            <w:tcW w:w="1378" w:type="dxa"/>
            <w:vAlign w:val="center"/>
          </w:tcPr>
          <w:p w14:paraId="134131C6" w14:textId="45739CF7" w:rsidR="00D956B6" w:rsidRPr="00B65116" w:rsidRDefault="00D956B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Куда: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471F3266" w14:textId="13C34D85" w:rsidR="00D956B6" w:rsidRPr="00B65116" w:rsidRDefault="00956113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Центральный орган СДС «Военный Регистр»</w:t>
            </w:r>
          </w:p>
        </w:tc>
      </w:tr>
      <w:tr w:rsidR="00D956B6" w:rsidRPr="00B65116" w14:paraId="30195BD7" w14:textId="77777777" w:rsidTr="007014A8">
        <w:trPr>
          <w:trHeight w:val="295"/>
          <w:jc w:val="center"/>
        </w:trPr>
        <w:tc>
          <w:tcPr>
            <w:tcW w:w="1378" w:type="dxa"/>
            <w:vAlign w:val="center"/>
          </w:tcPr>
          <w:p w14:paraId="24CB58A4" w14:textId="1E93CC0A" w:rsidR="00D956B6" w:rsidRPr="00B65116" w:rsidRDefault="00D956B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Наш </w:t>
            </w:r>
            <w:r w:rsidRPr="00B65116">
              <w:rPr>
                <w:rFonts w:ascii="Times New Roman" w:hAnsi="Times New Roman"/>
                <w:bCs/>
                <w:noProof/>
                <w:sz w:val="24"/>
                <w:szCs w:val="24"/>
              </w:rPr>
              <w:t>№</w:t>
            </w: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28145BFA" w14:textId="71629C8B" w:rsidR="00D956B6" w:rsidRPr="00B65116" w:rsidRDefault="00D956B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56B6" w:rsidRPr="00B65116" w14:paraId="55B167DF" w14:textId="77777777" w:rsidTr="007014A8">
        <w:trPr>
          <w:trHeight w:val="296"/>
          <w:jc w:val="center"/>
        </w:trPr>
        <w:tc>
          <w:tcPr>
            <w:tcW w:w="1378" w:type="dxa"/>
          </w:tcPr>
          <w:p w14:paraId="6A1D7ED9" w14:textId="32B133E4" w:rsidR="00D956B6" w:rsidRPr="00B65116" w:rsidRDefault="00D956B6" w:rsidP="00B25F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Касательно: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08984C3D" w14:textId="31ECD716" w:rsidR="00D956B6" w:rsidRPr="00B65116" w:rsidRDefault="00B65116" w:rsidP="00B25F3E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Заявка на получение бланков</w:t>
            </w:r>
          </w:p>
        </w:tc>
      </w:tr>
    </w:tbl>
    <w:p w14:paraId="74F5BE04" w14:textId="77777777" w:rsidR="00D956B6" w:rsidRDefault="00D956B6" w:rsidP="00B25F3E">
      <w:pPr>
        <w:rPr>
          <w:rFonts w:ascii="Times New Roman" w:hAnsi="Times New Roman"/>
          <w:color w:val="000000"/>
          <w:sz w:val="24"/>
          <w:szCs w:val="24"/>
          <w:highlight w:val="lightGray"/>
          <w:lang w:eastAsia="en-US"/>
        </w:rPr>
      </w:pPr>
    </w:p>
    <w:tbl>
      <w:tblPr>
        <w:tblW w:w="9754" w:type="dxa"/>
        <w:jc w:val="center"/>
        <w:tblLook w:val="00A0" w:firstRow="1" w:lastRow="0" w:firstColumn="1" w:lastColumn="0" w:noHBand="0" w:noVBand="0"/>
      </w:tblPr>
      <w:tblGrid>
        <w:gridCol w:w="5495"/>
        <w:gridCol w:w="4259"/>
      </w:tblGrid>
      <w:tr w:rsidR="00B65116" w:rsidRPr="00B65116" w14:paraId="46EBA087" w14:textId="77777777" w:rsidTr="009118B8">
        <w:trPr>
          <w:jc w:val="center"/>
        </w:trPr>
        <w:tc>
          <w:tcPr>
            <w:tcW w:w="5495" w:type="dxa"/>
          </w:tcPr>
          <w:p w14:paraId="6B4FAB0D" w14:textId="5F3FCBB3" w:rsidR="00B65116" w:rsidRPr="00B65116" w:rsidRDefault="00B65116" w:rsidP="00B25F3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9" w:type="dxa"/>
          </w:tcPr>
          <w:p w14:paraId="6A61EF15" w14:textId="5457025A" w:rsidR="00B65116" w:rsidRPr="00B65116" w:rsidRDefault="00B65116" w:rsidP="00B25F3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  <w:p w14:paraId="4A1DDF0E" w14:textId="77777777" w:rsidR="00B65116" w:rsidRPr="00B65116" w:rsidRDefault="00B65116" w:rsidP="00B25F3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Центрального органа</w:t>
            </w:r>
          </w:p>
          <w:p w14:paraId="582CBA15" w14:textId="1759AB73" w:rsidR="00B65116" w:rsidRPr="00B65116" w:rsidRDefault="00B65116" w:rsidP="00B25F3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СДС «Военный Регистр»</w:t>
            </w:r>
          </w:p>
        </w:tc>
      </w:tr>
    </w:tbl>
    <w:p w14:paraId="5489D11A" w14:textId="77777777" w:rsidR="00B65116" w:rsidRPr="00B65116" w:rsidRDefault="00B65116" w:rsidP="00B25F3E">
      <w:pPr>
        <w:rPr>
          <w:rFonts w:ascii="Times New Roman" w:hAnsi="Times New Roman"/>
          <w:color w:val="000000"/>
          <w:sz w:val="24"/>
          <w:szCs w:val="24"/>
          <w:highlight w:val="lightGray"/>
          <w:lang w:eastAsia="en-US"/>
        </w:rPr>
      </w:pPr>
    </w:p>
    <w:p w14:paraId="1287A5F4" w14:textId="046CD699" w:rsidR="00D956B6" w:rsidRPr="00B25F3E" w:rsidRDefault="00B65116" w:rsidP="00B25F3E">
      <w:pPr>
        <w:jc w:val="center"/>
        <w:rPr>
          <w:rFonts w:ascii="Times New Roman" w:hAnsi="Times New Roman"/>
          <w:b/>
          <w:color w:val="000000"/>
          <w:sz w:val="24"/>
          <w:szCs w:val="24"/>
          <w:lang w:val="x-none" w:eastAsia="en-US"/>
        </w:rPr>
      </w:pPr>
      <w:r w:rsidRPr="00B25F3E">
        <w:rPr>
          <w:rFonts w:ascii="Times New Roman" w:hAnsi="Times New Roman"/>
          <w:b/>
          <w:color w:val="000000"/>
          <w:sz w:val="24"/>
          <w:szCs w:val="24"/>
          <w:lang w:eastAsia="en-US"/>
        </w:rPr>
        <w:t>Заявка на получение бланков</w:t>
      </w:r>
    </w:p>
    <w:p w14:paraId="78F636E9" w14:textId="77777777" w:rsidR="00D956B6" w:rsidRDefault="00D956B6" w:rsidP="00B25F3E">
      <w:pPr>
        <w:jc w:val="both"/>
        <w:rPr>
          <w:rFonts w:ascii="Times New Roman" w:hAnsi="Times New Roman"/>
          <w:color w:val="000000"/>
          <w:sz w:val="24"/>
          <w:szCs w:val="24"/>
          <w:lang w:val="x-none" w:eastAsia="en-US"/>
        </w:rPr>
      </w:pPr>
    </w:p>
    <w:p w14:paraId="3CA687A6" w14:textId="57C2F0B8" w:rsidR="00B65116" w:rsidRDefault="00B25F3E" w:rsidP="00B25F3E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Просим </w:t>
      </w:r>
      <w:r w:rsidR="00B65116">
        <w:rPr>
          <w:rFonts w:ascii="Times New Roman" w:hAnsi="Times New Roman"/>
          <w:color w:val="000000"/>
          <w:sz w:val="24"/>
          <w:szCs w:val="24"/>
          <w:lang w:eastAsia="en-US"/>
        </w:rPr>
        <w:t>выдать комплект бланков СДС «Военный Регистр»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3210"/>
      </w:tblGrid>
      <w:tr w:rsidR="00B65116" w:rsidRPr="00B65116" w14:paraId="73D291C7" w14:textId="77777777" w:rsidTr="00B65116">
        <w:trPr>
          <w:jc w:val="center"/>
        </w:trPr>
        <w:tc>
          <w:tcPr>
            <w:tcW w:w="988" w:type="dxa"/>
          </w:tcPr>
          <w:p w14:paraId="5E2D2CAF" w14:textId="142E9934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</w:tcPr>
          <w:p w14:paraId="06181E07" w14:textId="5AB8184F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бланков*</w:t>
            </w:r>
          </w:p>
        </w:tc>
        <w:tc>
          <w:tcPr>
            <w:tcW w:w="3210" w:type="dxa"/>
          </w:tcPr>
          <w:p w14:paraId="6644ADF6" w14:textId="63898648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Количество бланков</w:t>
            </w:r>
          </w:p>
        </w:tc>
      </w:tr>
      <w:tr w:rsidR="00B65116" w14:paraId="79DC5179" w14:textId="77777777" w:rsidTr="00B65116">
        <w:trPr>
          <w:jc w:val="center"/>
        </w:trPr>
        <w:tc>
          <w:tcPr>
            <w:tcW w:w="988" w:type="dxa"/>
          </w:tcPr>
          <w:p w14:paraId="702F7035" w14:textId="77777777" w:rsidR="00B65116" w:rsidRDefault="00B65116" w:rsidP="00B2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66F09744" w14:textId="77777777" w:rsidR="00B65116" w:rsidRDefault="00B65116" w:rsidP="00B2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0" w:type="dxa"/>
          </w:tcPr>
          <w:p w14:paraId="36E7E8D7" w14:textId="77777777" w:rsidR="00B65116" w:rsidRDefault="00B65116" w:rsidP="00B2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77389A6" w14:textId="26D957D9" w:rsidR="00B65116" w:rsidRDefault="00B65116" w:rsidP="00B25F3E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</w:t>
      </w:r>
      <w:r w:rsidRPr="00B65116">
        <w:rPr>
          <w:rFonts w:ascii="Times New Roman" w:hAnsi="Times New Roman"/>
          <w:iCs/>
          <w:sz w:val="24"/>
          <w:szCs w:val="24"/>
        </w:rPr>
        <w:t xml:space="preserve"> сертификат соответствия, приложение к сертификату соответствия, сертификат компетентности, </w:t>
      </w:r>
      <w:r w:rsidR="00B25F3E">
        <w:rPr>
          <w:rFonts w:ascii="Times New Roman" w:hAnsi="Times New Roman"/>
          <w:iCs/>
          <w:sz w:val="24"/>
          <w:szCs w:val="24"/>
        </w:rPr>
        <w:t>удостоверение о повышении квалификации</w:t>
      </w:r>
      <w:r w:rsidRPr="00B65116">
        <w:rPr>
          <w:rFonts w:ascii="Times New Roman" w:hAnsi="Times New Roman"/>
          <w:iCs/>
          <w:sz w:val="24"/>
          <w:szCs w:val="24"/>
        </w:rPr>
        <w:t>.</w:t>
      </w:r>
    </w:p>
    <w:p w14:paraId="557BA00F" w14:textId="77777777" w:rsidR="00B25F3E" w:rsidRDefault="00B25F3E" w:rsidP="00B25F3E">
      <w:pPr>
        <w:jc w:val="both"/>
        <w:rPr>
          <w:rFonts w:ascii="Times New Roman" w:hAnsi="Times New Roman"/>
          <w:iCs/>
          <w:sz w:val="24"/>
          <w:szCs w:val="24"/>
        </w:rPr>
      </w:pPr>
    </w:p>
    <w:p w14:paraId="0846A86E" w14:textId="700C38B1" w:rsidR="00B65116" w:rsidRDefault="00B65116" w:rsidP="00B25F3E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Ранее полученные и использованные бланки**</w:t>
      </w:r>
    </w:p>
    <w:tbl>
      <w:tblPr>
        <w:tblStyle w:val="af2"/>
        <w:tblW w:w="9550" w:type="dxa"/>
        <w:jc w:val="center"/>
        <w:tblLook w:val="04A0" w:firstRow="1" w:lastRow="0" w:firstColumn="1" w:lastColumn="0" w:noHBand="0" w:noVBand="1"/>
      </w:tblPr>
      <w:tblGrid>
        <w:gridCol w:w="458"/>
        <w:gridCol w:w="1097"/>
        <w:gridCol w:w="1378"/>
        <w:gridCol w:w="1203"/>
        <w:gridCol w:w="1246"/>
        <w:gridCol w:w="1367"/>
        <w:gridCol w:w="2801"/>
      </w:tblGrid>
      <w:tr w:rsidR="00B65116" w:rsidRPr="00B65116" w14:paraId="2BB66A13" w14:textId="77777777" w:rsidTr="00B25F3E">
        <w:trPr>
          <w:jc w:val="center"/>
        </w:trPr>
        <w:tc>
          <w:tcPr>
            <w:tcW w:w="458" w:type="dxa"/>
            <w:vAlign w:val="center"/>
          </w:tcPr>
          <w:p w14:paraId="1C945EF9" w14:textId="7A1E97CD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097" w:type="dxa"/>
            <w:vAlign w:val="center"/>
          </w:tcPr>
          <w:p w14:paraId="030C3F25" w14:textId="02B27F39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Вид бланка</w:t>
            </w:r>
          </w:p>
        </w:tc>
        <w:tc>
          <w:tcPr>
            <w:tcW w:w="1378" w:type="dxa"/>
            <w:vAlign w:val="center"/>
          </w:tcPr>
          <w:p w14:paraId="07DF19E7" w14:textId="14C768FA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Дата получения</w:t>
            </w:r>
          </w:p>
        </w:tc>
        <w:tc>
          <w:tcPr>
            <w:tcW w:w="1203" w:type="dxa"/>
            <w:vAlign w:val="center"/>
          </w:tcPr>
          <w:p w14:paraId="14F173E3" w14:textId="41130C4C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№ бланка</w:t>
            </w:r>
          </w:p>
        </w:tc>
        <w:tc>
          <w:tcPr>
            <w:tcW w:w="1246" w:type="dxa"/>
            <w:vAlign w:val="center"/>
          </w:tcPr>
          <w:p w14:paraId="0DF78215" w14:textId="16FD0C2F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Статус бланка</w:t>
            </w:r>
          </w:p>
        </w:tc>
        <w:tc>
          <w:tcPr>
            <w:tcW w:w="1367" w:type="dxa"/>
            <w:vAlign w:val="center"/>
          </w:tcPr>
          <w:p w14:paraId="6B4613D0" w14:textId="04C9238C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Владелец бланка</w:t>
            </w:r>
          </w:p>
        </w:tc>
        <w:tc>
          <w:tcPr>
            <w:tcW w:w="2801" w:type="dxa"/>
            <w:vAlign w:val="center"/>
          </w:tcPr>
          <w:p w14:paraId="7A731340" w14:textId="33655560" w:rsidR="00B65116" w:rsidRPr="00B65116" w:rsidRDefault="00B65116" w:rsidP="00B25F3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 (причина возврата в ЦО)</w:t>
            </w:r>
          </w:p>
        </w:tc>
      </w:tr>
      <w:tr w:rsidR="00B65116" w14:paraId="5131AF4A" w14:textId="77777777" w:rsidTr="00B25F3E">
        <w:trPr>
          <w:jc w:val="center"/>
        </w:trPr>
        <w:tc>
          <w:tcPr>
            <w:tcW w:w="458" w:type="dxa"/>
            <w:vAlign w:val="center"/>
          </w:tcPr>
          <w:p w14:paraId="10101D11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5537D790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5A55869A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E19B33D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AFDF736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C01BA77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14:paraId="495B5DFE" w14:textId="77777777" w:rsidR="00B65116" w:rsidRDefault="00B65116" w:rsidP="00B25F3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D1F1F3F" w14:textId="7B0BF4B9" w:rsidR="00B65116" w:rsidRDefault="00B65116" w:rsidP="00B25F3E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**</w:t>
      </w:r>
      <w:r w:rsidRPr="00B65116">
        <w:rPr>
          <w:rFonts w:ascii="Times New Roman" w:hAnsi="Times New Roman"/>
          <w:iCs/>
          <w:sz w:val="24"/>
          <w:szCs w:val="24"/>
        </w:rPr>
        <w:t xml:space="preserve"> в таблице указываются все бланки, полученные и имевшиеся в наличии по предыдущей заявке.</w:t>
      </w:r>
    </w:p>
    <w:p w14:paraId="7464AE32" w14:textId="77777777" w:rsidR="00B25F3E" w:rsidRPr="00B65116" w:rsidRDefault="00B25F3E" w:rsidP="00B25F3E">
      <w:pPr>
        <w:jc w:val="both"/>
        <w:rPr>
          <w:rFonts w:ascii="Times New Roman" w:hAnsi="Times New Roman"/>
          <w:iCs/>
          <w:sz w:val="24"/>
          <w:szCs w:val="24"/>
        </w:rPr>
      </w:pPr>
    </w:p>
    <w:p w14:paraId="4986D862" w14:textId="68D12B36" w:rsidR="00B65116" w:rsidRPr="00B65116" w:rsidRDefault="00B65116" w:rsidP="00B25F3E">
      <w:pPr>
        <w:pStyle w:val="Default"/>
        <w:jc w:val="both"/>
      </w:pPr>
      <w:r w:rsidRPr="00B65116">
        <w:rPr>
          <w:iCs/>
        </w:rPr>
        <w:t>В гра</w:t>
      </w:r>
      <w:r>
        <w:rPr>
          <w:iCs/>
        </w:rPr>
        <w:t>фе «Статус бланка» указывается:</w:t>
      </w:r>
    </w:p>
    <w:p w14:paraId="55280197" w14:textId="475CE928" w:rsidR="00B65116" w:rsidRPr="00B65116" w:rsidRDefault="00B65116" w:rsidP="00B25F3E">
      <w:pPr>
        <w:pStyle w:val="Default"/>
        <w:spacing w:after="27"/>
        <w:jc w:val="both"/>
      </w:pPr>
      <w:r w:rsidRPr="00B65116">
        <w:t xml:space="preserve">- </w:t>
      </w:r>
      <w:r w:rsidRPr="00B65116">
        <w:rPr>
          <w:iCs/>
        </w:rPr>
        <w:t>оформлен сертификат (</w:t>
      </w:r>
      <w:r w:rsidR="00B25F3E">
        <w:rPr>
          <w:iCs/>
        </w:rPr>
        <w:t>удостоверение</w:t>
      </w:r>
      <w:r w:rsidRPr="00B65116">
        <w:rPr>
          <w:iCs/>
        </w:rPr>
        <w:t>)</w:t>
      </w:r>
      <w:r w:rsidR="00B25F3E">
        <w:rPr>
          <w:iCs/>
        </w:rPr>
        <w:t xml:space="preserve"> и выдан заказчику</w:t>
      </w:r>
      <w:r>
        <w:rPr>
          <w:iCs/>
        </w:rPr>
        <w:t>;</w:t>
      </w:r>
    </w:p>
    <w:p w14:paraId="7AD1DD76" w14:textId="3EFC712D" w:rsidR="00B65116" w:rsidRPr="00B65116" w:rsidRDefault="00B65116" w:rsidP="00B25F3E">
      <w:pPr>
        <w:pStyle w:val="Default"/>
        <w:spacing w:after="27"/>
        <w:jc w:val="both"/>
      </w:pPr>
      <w:r w:rsidRPr="00B65116">
        <w:t xml:space="preserve">- </w:t>
      </w:r>
      <w:r>
        <w:rPr>
          <w:iCs/>
        </w:rPr>
        <w:t>не использован;</w:t>
      </w:r>
    </w:p>
    <w:p w14:paraId="6029EF60" w14:textId="7C89526D" w:rsidR="00B65116" w:rsidRPr="00B65116" w:rsidRDefault="00B65116" w:rsidP="00B25F3E">
      <w:pPr>
        <w:pStyle w:val="Default"/>
        <w:jc w:val="both"/>
      </w:pPr>
      <w:r w:rsidRPr="00B65116">
        <w:t xml:space="preserve">- </w:t>
      </w:r>
      <w:r w:rsidRPr="00B65116">
        <w:rPr>
          <w:iCs/>
        </w:rPr>
        <w:t>возвращен в орган п</w:t>
      </w:r>
      <w:r>
        <w:rPr>
          <w:iCs/>
        </w:rPr>
        <w:t>о сертификации (учебный центр).</w:t>
      </w:r>
    </w:p>
    <w:p w14:paraId="4A76818F" w14:textId="091E4253" w:rsidR="00B65116" w:rsidRPr="00B65116" w:rsidRDefault="00B65116" w:rsidP="00B25F3E">
      <w:pPr>
        <w:pStyle w:val="Default"/>
        <w:jc w:val="both"/>
      </w:pPr>
      <w:r w:rsidRPr="00B65116">
        <w:rPr>
          <w:iCs/>
        </w:rPr>
        <w:t>В графе</w:t>
      </w:r>
      <w:r>
        <w:rPr>
          <w:iCs/>
        </w:rPr>
        <w:t xml:space="preserve"> «Владелец бланка» указывается:</w:t>
      </w:r>
    </w:p>
    <w:p w14:paraId="3F553652" w14:textId="2476E81F" w:rsidR="00B65116" w:rsidRPr="00B65116" w:rsidRDefault="00B65116" w:rsidP="00B25F3E">
      <w:pPr>
        <w:pStyle w:val="Default"/>
        <w:spacing w:after="27"/>
        <w:jc w:val="both"/>
      </w:pPr>
      <w:r w:rsidRPr="00B65116">
        <w:t xml:space="preserve">- </w:t>
      </w:r>
      <w:r>
        <w:rPr>
          <w:iCs/>
        </w:rPr>
        <w:t>кому выдан бланк;</w:t>
      </w:r>
    </w:p>
    <w:p w14:paraId="4311CCCB" w14:textId="6A70781E" w:rsidR="00B65116" w:rsidRPr="00B65116" w:rsidRDefault="00B65116" w:rsidP="00B25F3E">
      <w:pPr>
        <w:pStyle w:val="Default"/>
        <w:jc w:val="both"/>
      </w:pPr>
      <w:r w:rsidRPr="00B65116">
        <w:t xml:space="preserve">- </w:t>
      </w:r>
      <w:r w:rsidRPr="00B65116">
        <w:rPr>
          <w:iCs/>
        </w:rPr>
        <w:t>если бланк не выдан, у</w:t>
      </w:r>
      <w:r>
        <w:rPr>
          <w:iCs/>
        </w:rPr>
        <w:t>казывается наименование ОС, УЦ.</w:t>
      </w:r>
    </w:p>
    <w:p w14:paraId="65D412FE" w14:textId="2B713A86" w:rsidR="00B65116" w:rsidRPr="00B65116" w:rsidRDefault="00B65116" w:rsidP="00B25F3E">
      <w:pPr>
        <w:pStyle w:val="Default"/>
        <w:jc w:val="both"/>
      </w:pPr>
      <w:r w:rsidRPr="00B65116">
        <w:rPr>
          <w:iCs/>
        </w:rPr>
        <w:t xml:space="preserve">В графе «Примечание» указывается причина возврата </w:t>
      </w:r>
      <w:r>
        <w:rPr>
          <w:iCs/>
        </w:rPr>
        <w:t>бланка в ЦО ВР (аннулирован, заменен, испорчен).</w:t>
      </w:r>
    </w:p>
    <w:p w14:paraId="3DFE7F1D" w14:textId="13E979F6" w:rsidR="00B65116" w:rsidRDefault="00B65116" w:rsidP="00B25F3E">
      <w:pPr>
        <w:jc w:val="both"/>
        <w:rPr>
          <w:rFonts w:ascii="Times New Roman" w:hAnsi="Times New Roman"/>
          <w:iCs/>
          <w:sz w:val="24"/>
          <w:szCs w:val="24"/>
        </w:rPr>
      </w:pPr>
      <w:r w:rsidRPr="00B65116">
        <w:rPr>
          <w:rFonts w:ascii="Times New Roman" w:hAnsi="Times New Roman"/>
          <w:iCs/>
          <w:sz w:val="24"/>
          <w:szCs w:val="24"/>
        </w:rPr>
        <w:t>Все бланки, не пригодные к использованию, и бланки, возвращенные субъекту Системы, в любом состоянии, сдаются в ЦО СДС «Военный Регистр».</w:t>
      </w:r>
    </w:p>
    <w:p w14:paraId="31DEFF79" w14:textId="15AF5BD5" w:rsidR="00B65116" w:rsidRDefault="00B65116" w:rsidP="00B25F3E">
      <w:pPr>
        <w:tabs>
          <w:tab w:val="right" w:leader="underscore" w:pos="9639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Дополнительная информация 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0362C35D" w14:textId="7EED771C" w:rsidR="00B65116" w:rsidRPr="00B25F3E" w:rsidRDefault="00B65116" w:rsidP="00B25F3E">
      <w:pPr>
        <w:tabs>
          <w:tab w:val="right" w:leader="underscore" w:pos="9639"/>
        </w:tabs>
        <w:ind w:firstLine="5103"/>
        <w:rPr>
          <w:rFonts w:ascii="Times New Roman" w:hAnsi="Times New Roman"/>
          <w:iCs/>
          <w:sz w:val="16"/>
          <w:szCs w:val="24"/>
        </w:rPr>
      </w:pPr>
      <w:r w:rsidRPr="00B25F3E">
        <w:rPr>
          <w:rFonts w:ascii="Times New Roman" w:hAnsi="Times New Roman"/>
          <w:iCs/>
          <w:sz w:val="16"/>
          <w:szCs w:val="24"/>
        </w:rPr>
        <w:t>(заполняется при необходимости)</w:t>
      </w:r>
    </w:p>
    <w:p w14:paraId="4BB8E3A8" w14:textId="77777777" w:rsidR="00B65116" w:rsidRDefault="00B65116" w:rsidP="00B25F3E">
      <w:pPr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8469" w:type="dxa"/>
        <w:tblLook w:val="04A0" w:firstRow="1" w:lastRow="0" w:firstColumn="1" w:lastColumn="0" w:noHBand="0" w:noVBand="1"/>
      </w:tblPr>
      <w:tblGrid>
        <w:gridCol w:w="3304"/>
        <w:gridCol w:w="451"/>
        <w:gridCol w:w="1642"/>
        <w:gridCol w:w="484"/>
        <w:gridCol w:w="2105"/>
        <w:gridCol w:w="483"/>
      </w:tblGrid>
      <w:tr w:rsidR="00B65116" w:rsidRPr="00B65116" w14:paraId="15ADD130" w14:textId="77777777" w:rsidTr="009118B8">
        <w:tc>
          <w:tcPr>
            <w:tcW w:w="3304" w:type="dxa"/>
            <w:shd w:val="clear" w:color="auto" w:fill="auto"/>
          </w:tcPr>
          <w:p w14:paraId="5695ACF8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  <w:r w:rsidRPr="00B65116">
              <w:rPr>
                <w:rFonts w:ascii="Times New Roman" w:hAnsi="Times New Roman"/>
              </w:rPr>
              <w:t>Генеральный директор</w:t>
            </w:r>
          </w:p>
          <w:p w14:paraId="47197884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  <w:r w:rsidRPr="00B65116">
              <w:rPr>
                <w:rFonts w:ascii="Times New Roman" w:hAnsi="Times New Roman"/>
              </w:rPr>
              <w:t>ООО «Русский Эксперт»</w:t>
            </w:r>
          </w:p>
        </w:tc>
        <w:tc>
          <w:tcPr>
            <w:tcW w:w="451" w:type="dxa"/>
            <w:shd w:val="clear" w:color="auto" w:fill="auto"/>
          </w:tcPr>
          <w:p w14:paraId="3731324D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75637F59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05196F33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3BCBA05D" w14:textId="77777777" w:rsidR="00B65116" w:rsidRPr="00B65116" w:rsidRDefault="00B65116" w:rsidP="00B25F3E">
            <w:pPr>
              <w:pStyle w:val="af6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shd w:val="clear" w:color="auto" w:fill="auto"/>
          </w:tcPr>
          <w:p w14:paraId="0DD3E967" w14:textId="77777777" w:rsidR="00B65116" w:rsidRPr="00B65116" w:rsidRDefault="00B65116" w:rsidP="00B25F3E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</w:tr>
      <w:tr w:rsidR="00B65116" w:rsidRPr="00B25F3E" w14:paraId="3CF900A8" w14:textId="77777777" w:rsidTr="009118B8">
        <w:tc>
          <w:tcPr>
            <w:tcW w:w="3304" w:type="dxa"/>
            <w:shd w:val="clear" w:color="auto" w:fill="auto"/>
          </w:tcPr>
          <w:p w14:paraId="483EDDD4" w14:textId="77777777" w:rsidR="00B65116" w:rsidRPr="00B25F3E" w:rsidRDefault="00B65116" w:rsidP="00B25F3E">
            <w:pPr>
              <w:pStyle w:val="af6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1" w:type="dxa"/>
            <w:shd w:val="clear" w:color="auto" w:fill="auto"/>
          </w:tcPr>
          <w:p w14:paraId="2ED0DB1E" w14:textId="77777777" w:rsidR="00B65116" w:rsidRPr="00B25F3E" w:rsidRDefault="00B65116" w:rsidP="00B25F3E">
            <w:pPr>
              <w:pStyle w:val="af6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1D72E438" w14:textId="77777777" w:rsidR="00B65116" w:rsidRPr="00B25F3E" w:rsidRDefault="00B65116" w:rsidP="00B25F3E">
            <w:pPr>
              <w:pStyle w:val="af6"/>
              <w:spacing w:before="0"/>
              <w:jc w:val="center"/>
              <w:rPr>
                <w:rFonts w:ascii="Times New Roman" w:hAnsi="Times New Roman"/>
                <w:sz w:val="16"/>
              </w:rPr>
            </w:pPr>
            <w:r w:rsidRPr="00B25F3E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484" w:type="dxa"/>
            <w:shd w:val="clear" w:color="auto" w:fill="auto"/>
          </w:tcPr>
          <w:p w14:paraId="5BA9F569" w14:textId="77777777" w:rsidR="00B65116" w:rsidRPr="00B25F3E" w:rsidRDefault="00B65116" w:rsidP="00B25F3E">
            <w:pPr>
              <w:pStyle w:val="af6"/>
              <w:spacing w:befor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22389869" w14:textId="77777777" w:rsidR="00B65116" w:rsidRPr="00B25F3E" w:rsidRDefault="00B65116" w:rsidP="00B25F3E">
            <w:pPr>
              <w:pStyle w:val="af6"/>
              <w:spacing w:before="0"/>
              <w:jc w:val="center"/>
              <w:rPr>
                <w:rFonts w:ascii="Times New Roman" w:hAnsi="Times New Roman"/>
                <w:sz w:val="16"/>
              </w:rPr>
            </w:pPr>
            <w:r w:rsidRPr="00B25F3E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  <w:tc>
          <w:tcPr>
            <w:tcW w:w="483" w:type="dxa"/>
            <w:shd w:val="clear" w:color="auto" w:fill="auto"/>
          </w:tcPr>
          <w:p w14:paraId="703BB0C2" w14:textId="77777777" w:rsidR="00B65116" w:rsidRPr="00B25F3E" w:rsidRDefault="00B65116" w:rsidP="00B25F3E">
            <w:pPr>
              <w:pStyle w:val="af6"/>
              <w:spacing w:before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0E7CF8DF" w14:textId="77777777" w:rsidR="00EC6869" w:rsidRDefault="00EC6869" w:rsidP="00EC6869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75F6375" w14:textId="02B84EDF" w:rsidR="00B65116" w:rsidRPr="00B65116" w:rsidRDefault="00B25F3E" w:rsidP="00EC6869">
      <w:pPr>
        <w:ind w:firstLine="311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МП</w:t>
      </w:r>
    </w:p>
    <w:sectPr w:rsidR="00B65116" w:rsidRPr="00B65116">
      <w:head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1777" w14:textId="77777777" w:rsidR="008944B7" w:rsidRDefault="008944B7">
      <w:r>
        <w:separator/>
      </w:r>
    </w:p>
  </w:endnote>
  <w:endnote w:type="continuationSeparator" w:id="0">
    <w:p w14:paraId="7CC30834" w14:textId="77777777" w:rsidR="008944B7" w:rsidRDefault="008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A524" w14:textId="77777777" w:rsidR="008944B7" w:rsidRDefault="008944B7">
      <w:r>
        <w:separator/>
      </w:r>
    </w:p>
  </w:footnote>
  <w:footnote w:type="continuationSeparator" w:id="0">
    <w:p w14:paraId="3A588F1C" w14:textId="77777777" w:rsidR="008944B7" w:rsidRDefault="0089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7" w:type="dxa"/>
      <w:tblInd w:w="-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7"/>
    </w:tblGrid>
    <w:tr w:rsidR="00B65116" w:rsidRPr="00956113" w14:paraId="08235E2D" w14:textId="77777777" w:rsidTr="009118B8">
      <w:trPr>
        <w:trHeight w:val="1069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24239" w14:textId="3417F962" w:rsidR="00B65116" w:rsidRPr="00956113" w:rsidRDefault="00B65116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956113">
            <w:rPr>
              <w:rFonts w:ascii="Times New Roman" w:hAnsi="Times New Roman"/>
              <w:noProof/>
              <w:sz w:val="24"/>
              <w:lang w:val="ru-RU" w:eastAsia="ru-RU"/>
            </w:rPr>
            <w:drawing>
              <wp:inline distT="0" distB="0" distL="0" distR="0" wp14:anchorId="221560E0" wp14:editId="61A5E390">
                <wp:extent cx="714375" cy="7239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5116" w:rsidRPr="00956113" w14:paraId="757B1357" w14:textId="77777777" w:rsidTr="009118B8">
      <w:trPr>
        <w:trHeight w:val="453"/>
      </w:trPr>
      <w:tc>
        <w:tcPr>
          <w:tcW w:w="9937" w:type="dxa"/>
          <w:tcBorders>
            <w:top w:val="nil"/>
            <w:left w:val="nil"/>
            <w:bottom w:val="single" w:sz="24" w:space="0" w:color="000000"/>
            <w:right w:val="nil"/>
          </w:tcBorders>
          <w:shd w:val="clear" w:color="auto" w:fill="auto"/>
        </w:tcPr>
        <w:p w14:paraId="4FE0932D" w14:textId="77777777" w:rsidR="00B65116" w:rsidRPr="00956113" w:rsidRDefault="00B65116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956113">
            <w:rPr>
              <w:rFonts w:ascii="Times New Roman" w:hAnsi="Times New Roman"/>
              <w:sz w:val="24"/>
            </w:rPr>
            <w:t>ООО “Русский Эксперт”</w:t>
          </w:r>
        </w:p>
      </w:tc>
    </w:tr>
    <w:tr w:rsidR="00B25F3E" w:rsidRPr="00B25F3E" w14:paraId="169A9E3A" w14:textId="77777777" w:rsidTr="009118B8">
      <w:trPr>
        <w:trHeight w:val="271"/>
      </w:trPr>
      <w:tc>
        <w:tcPr>
          <w:tcW w:w="9937" w:type="dxa"/>
          <w:tcBorders>
            <w:top w:val="single" w:sz="24" w:space="0" w:color="000000"/>
            <w:left w:val="nil"/>
            <w:bottom w:val="single" w:sz="24" w:space="0" w:color="000000"/>
            <w:right w:val="nil"/>
          </w:tcBorders>
          <w:shd w:val="clear" w:color="auto" w:fill="auto"/>
          <w:vAlign w:val="center"/>
        </w:tcPr>
        <w:p w14:paraId="5024B7DB" w14:textId="0826151A" w:rsidR="00B25F3E" w:rsidRPr="00B25F3E" w:rsidRDefault="00956113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B25F3E">
            <w:rPr>
              <w:rFonts w:ascii="Times New Roman" w:hAnsi="Times New Roman"/>
              <w:sz w:val="24"/>
              <w:lang w:val="ru-RU"/>
            </w:rPr>
            <w:t>Заявка на получение бланков</w:t>
          </w:r>
          <w:r w:rsidR="00B25F3E">
            <w:rPr>
              <w:rFonts w:ascii="Times New Roman" w:hAnsi="Times New Roman"/>
              <w:sz w:val="24"/>
              <w:lang w:val="ru-RU"/>
            </w:rPr>
            <w:t xml:space="preserve"> СДС «Военный Регистр»</w:t>
          </w:r>
        </w:p>
        <w:p w14:paraId="0DA1E353" w14:textId="5EEADD8D" w:rsidR="00B65116" w:rsidRPr="00B25F3E" w:rsidRDefault="00B65116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B25F3E">
            <w:rPr>
              <w:rFonts w:ascii="Times New Roman" w:hAnsi="Times New Roman"/>
              <w:sz w:val="24"/>
            </w:rPr>
            <w:t>/ Форма РЭ.0</w:t>
          </w:r>
          <w:r w:rsidR="00945A60" w:rsidRPr="00B25F3E">
            <w:rPr>
              <w:rFonts w:ascii="Times New Roman" w:hAnsi="Times New Roman"/>
              <w:sz w:val="24"/>
              <w:lang w:val="ru-RU"/>
            </w:rPr>
            <w:t>55</w:t>
          </w:r>
          <w:r w:rsidR="001E6643">
            <w:rPr>
              <w:rFonts w:ascii="Times New Roman" w:hAnsi="Times New Roman"/>
              <w:sz w:val="24"/>
              <w:lang w:val="ru-RU"/>
            </w:rPr>
            <w:t>ВР</w:t>
          </w:r>
          <w:r w:rsidRPr="00B25F3E">
            <w:rPr>
              <w:rFonts w:ascii="Times New Roman" w:hAnsi="Times New Roman"/>
              <w:sz w:val="24"/>
            </w:rPr>
            <w:t xml:space="preserve"> Версия </w:t>
          </w:r>
          <w:r w:rsidR="00B25F3E" w:rsidRPr="00B25F3E">
            <w:rPr>
              <w:rFonts w:ascii="Times New Roman" w:hAnsi="Times New Roman"/>
              <w:sz w:val="24"/>
            </w:rPr>
            <w:t>2</w:t>
          </w:r>
        </w:p>
      </w:tc>
    </w:tr>
  </w:tbl>
  <w:p w14:paraId="44B4DDF4" w14:textId="77777777" w:rsidR="00B65116" w:rsidRPr="00956113" w:rsidRDefault="00B65116" w:rsidP="00B65116">
    <w:pPr>
      <w:pStyle w:val="ab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A42A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5337B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5F62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3" w15:restartNumberingAfterBreak="0">
    <w:nsid w:val="0C827DD6"/>
    <w:multiLevelType w:val="hybridMultilevel"/>
    <w:tmpl w:val="A7A86C3C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611BCB"/>
    <w:multiLevelType w:val="hybridMultilevel"/>
    <w:tmpl w:val="E05E1E9A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1A133E"/>
    <w:multiLevelType w:val="multilevel"/>
    <w:tmpl w:val="D36EDB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2C7F3397"/>
    <w:multiLevelType w:val="hybridMultilevel"/>
    <w:tmpl w:val="5FA6E4C2"/>
    <w:lvl w:ilvl="0" w:tplc="4252A85A">
      <w:start w:val="1"/>
      <w:numFmt w:val="bullet"/>
      <w:pStyle w:val="a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F9F"/>
    <w:multiLevelType w:val="hybridMultilevel"/>
    <w:tmpl w:val="3DD6C0D0"/>
    <w:lvl w:ilvl="0" w:tplc="8BBE82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1D2E250">
      <w:numFmt w:val="none"/>
      <w:lvlText w:val=""/>
      <w:lvlJc w:val="left"/>
      <w:pPr>
        <w:tabs>
          <w:tab w:val="num" w:pos="360"/>
        </w:tabs>
      </w:pPr>
    </w:lvl>
    <w:lvl w:ilvl="2" w:tplc="AC944700">
      <w:numFmt w:val="none"/>
      <w:lvlText w:val=""/>
      <w:lvlJc w:val="left"/>
      <w:pPr>
        <w:tabs>
          <w:tab w:val="num" w:pos="360"/>
        </w:tabs>
      </w:pPr>
    </w:lvl>
    <w:lvl w:ilvl="3" w:tplc="24923A8A">
      <w:numFmt w:val="none"/>
      <w:lvlText w:val=""/>
      <w:lvlJc w:val="left"/>
      <w:pPr>
        <w:tabs>
          <w:tab w:val="num" w:pos="360"/>
        </w:tabs>
      </w:pPr>
    </w:lvl>
    <w:lvl w:ilvl="4" w:tplc="4C5CD42E">
      <w:numFmt w:val="none"/>
      <w:lvlText w:val=""/>
      <w:lvlJc w:val="left"/>
      <w:pPr>
        <w:tabs>
          <w:tab w:val="num" w:pos="360"/>
        </w:tabs>
      </w:pPr>
    </w:lvl>
    <w:lvl w:ilvl="5" w:tplc="98DC9BAA">
      <w:numFmt w:val="none"/>
      <w:lvlText w:val=""/>
      <w:lvlJc w:val="left"/>
      <w:pPr>
        <w:tabs>
          <w:tab w:val="num" w:pos="360"/>
        </w:tabs>
      </w:pPr>
    </w:lvl>
    <w:lvl w:ilvl="6" w:tplc="613A8178">
      <w:numFmt w:val="none"/>
      <w:lvlText w:val=""/>
      <w:lvlJc w:val="left"/>
      <w:pPr>
        <w:tabs>
          <w:tab w:val="num" w:pos="360"/>
        </w:tabs>
      </w:pPr>
    </w:lvl>
    <w:lvl w:ilvl="7" w:tplc="3F2E45A0">
      <w:numFmt w:val="none"/>
      <w:lvlText w:val=""/>
      <w:lvlJc w:val="left"/>
      <w:pPr>
        <w:tabs>
          <w:tab w:val="num" w:pos="360"/>
        </w:tabs>
      </w:pPr>
    </w:lvl>
    <w:lvl w:ilvl="8" w:tplc="5BBA57E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0112ABA"/>
    <w:multiLevelType w:val="hybridMultilevel"/>
    <w:tmpl w:val="A3BE5714"/>
    <w:lvl w:ilvl="0" w:tplc="93C0AA9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94A3C"/>
    <w:multiLevelType w:val="hybridMultilevel"/>
    <w:tmpl w:val="550AEF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A32652"/>
    <w:multiLevelType w:val="singleLevel"/>
    <w:tmpl w:val="A13C239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3BDC327F"/>
    <w:multiLevelType w:val="hybridMultilevel"/>
    <w:tmpl w:val="CC10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1B67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2CD0"/>
    <w:multiLevelType w:val="multilevel"/>
    <w:tmpl w:val="EC1ECD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CA52DF2"/>
    <w:multiLevelType w:val="multilevel"/>
    <w:tmpl w:val="D74E86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D8C396F"/>
    <w:multiLevelType w:val="hybridMultilevel"/>
    <w:tmpl w:val="7C74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95F90"/>
    <w:multiLevelType w:val="hybridMultilevel"/>
    <w:tmpl w:val="C762A8A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D3AB3"/>
    <w:multiLevelType w:val="multilevel"/>
    <w:tmpl w:val="463602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99F62DD"/>
    <w:multiLevelType w:val="hybridMultilevel"/>
    <w:tmpl w:val="E8B87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82F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E3622E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46139D"/>
    <w:multiLevelType w:val="hybridMultilevel"/>
    <w:tmpl w:val="5378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D396D"/>
    <w:multiLevelType w:val="singleLevel"/>
    <w:tmpl w:val="859E86C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405E63"/>
    <w:multiLevelType w:val="multilevel"/>
    <w:tmpl w:val="8FBA55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A0C1B23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25" w15:restartNumberingAfterBreak="0">
    <w:nsid w:val="79DF378F"/>
    <w:multiLevelType w:val="hybridMultilevel"/>
    <w:tmpl w:val="DB829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385841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2"/>
  </w:num>
  <w:num w:numId="5">
    <w:abstractNumId w:val="6"/>
  </w:num>
  <w:num w:numId="6">
    <w:abstractNumId w:val="8"/>
  </w:num>
  <w:num w:numId="7">
    <w:abstractNumId w:val="26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21"/>
  </w:num>
  <w:num w:numId="15">
    <w:abstractNumId w:val="10"/>
  </w:num>
  <w:num w:numId="16">
    <w:abstractNumId w:val="2"/>
  </w:num>
  <w:num w:numId="17">
    <w:abstractNumId w:val="24"/>
  </w:num>
  <w:num w:numId="18">
    <w:abstractNumId w:val="9"/>
  </w:num>
  <w:num w:numId="19">
    <w:abstractNumId w:val="18"/>
  </w:num>
  <w:num w:numId="20">
    <w:abstractNumId w:val="25"/>
  </w:num>
  <w:num w:numId="21">
    <w:abstractNumId w:val="16"/>
  </w:num>
  <w:num w:numId="22">
    <w:abstractNumId w:val="7"/>
  </w:num>
  <w:num w:numId="23">
    <w:abstractNumId w:val="5"/>
  </w:num>
  <w:num w:numId="24">
    <w:abstractNumId w:val="14"/>
  </w:num>
  <w:num w:numId="25">
    <w:abstractNumId w:val="3"/>
  </w:num>
  <w:num w:numId="26">
    <w:abstractNumId w:val="13"/>
  </w:num>
  <w:num w:numId="27">
    <w:abstractNumId w:val="23"/>
  </w:num>
  <w:num w:numId="28">
    <w:abstractNumId w:val="4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A"/>
    <w:rsid w:val="00000517"/>
    <w:rsid w:val="00014D3A"/>
    <w:rsid w:val="00022E7F"/>
    <w:rsid w:val="00023274"/>
    <w:rsid w:val="000266CB"/>
    <w:rsid w:val="000351F4"/>
    <w:rsid w:val="00044F88"/>
    <w:rsid w:val="00061DE5"/>
    <w:rsid w:val="00071024"/>
    <w:rsid w:val="000763E0"/>
    <w:rsid w:val="0007764F"/>
    <w:rsid w:val="000878B9"/>
    <w:rsid w:val="00094C32"/>
    <w:rsid w:val="000C005A"/>
    <w:rsid w:val="000C4131"/>
    <w:rsid w:val="000C734B"/>
    <w:rsid w:val="000E674A"/>
    <w:rsid w:val="000E6FC5"/>
    <w:rsid w:val="001110D9"/>
    <w:rsid w:val="00164F86"/>
    <w:rsid w:val="00166749"/>
    <w:rsid w:val="00186F56"/>
    <w:rsid w:val="00197E1D"/>
    <w:rsid w:val="001B29E4"/>
    <w:rsid w:val="001C0B0C"/>
    <w:rsid w:val="001C251D"/>
    <w:rsid w:val="001C3ABB"/>
    <w:rsid w:val="001D09FA"/>
    <w:rsid w:val="001E6643"/>
    <w:rsid w:val="0023423E"/>
    <w:rsid w:val="00235977"/>
    <w:rsid w:val="0023617E"/>
    <w:rsid w:val="002536BF"/>
    <w:rsid w:val="0029706E"/>
    <w:rsid w:val="002B24B6"/>
    <w:rsid w:val="002C5C5B"/>
    <w:rsid w:val="002C7B3E"/>
    <w:rsid w:val="003100AA"/>
    <w:rsid w:val="0033136C"/>
    <w:rsid w:val="00345D57"/>
    <w:rsid w:val="003466B8"/>
    <w:rsid w:val="00351518"/>
    <w:rsid w:val="00357EF0"/>
    <w:rsid w:val="00395C60"/>
    <w:rsid w:val="003B6F5A"/>
    <w:rsid w:val="003D6EC7"/>
    <w:rsid w:val="003D7F21"/>
    <w:rsid w:val="003E53EC"/>
    <w:rsid w:val="003E6D78"/>
    <w:rsid w:val="003F67EA"/>
    <w:rsid w:val="003F7331"/>
    <w:rsid w:val="004306E3"/>
    <w:rsid w:val="00456876"/>
    <w:rsid w:val="004837FC"/>
    <w:rsid w:val="004B51B3"/>
    <w:rsid w:val="004C5B80"/>
    <w:rsid w:val="004F785F"/>
    <w:rsid w:val="00500F27"/>
    <w:rsid w:val="0052525F"/>
    <w:rsid w:val="005276BE"/>
    <w:rsid w:val="00545794"/>
    <w:rsid w:val="0055461F"/>
    <w:rsid w:val="00565CBB"/>
    <w:rsid w:val="005B46C0"/>
    <w:rsid w:val="005E2B35"/>
    <w:rsid w:val="00613AA9"/>
    <w:rsid w:val="00615024"/>
    <w:rsid w:val="00681DD2"/>
    <w:rsid w:val="006A2E6D"/>
    <w:rsid w:val="006B277C"/>
    <w:rsid w:val="006D062E"/>
    <w:rsid w:val="006E7F4D"/>
    <w:rsid w:val="006F05B5"/>
    <w:rsid w:val="006F1566"/>
    <w:rsid w:val="007014A8"/>
    <w:rsid w:val="00734ECF"/>
    <w:rsid w:val="00747F8A"/>
    <w:rsid w:val="0076158A"/>
    <w:rsid w:val="00762A52"/>
    <w:rsid w:val="00766396"/>
    <w:rsid w:val="00782D61"/>
    <w:rsid w:val="00785BB1"/>
    <w:rsid w:val="00793D07"/>
    <w:rsid w:val="0079773B"/>
    <w:rsid w:val="007E7F6F"/>
    <w:rsid w:val="007F369A"/>
    <w:rsid w:val="00801384"/>
    <w:rsid w:val="00805AE8"/>
    <w:rsid w:val="008433F7"/>
    <w:rsid w:val="008470BD"/>
    <w:rsid w:val="00853406"/>
    <w:rsid w:val="008648BA"/>
    <w:rsid w:val="00865836"/>
    <w:rsid w:val="00871FF5"/>
    <w:rsid w:val="00875672"/>
    <w:rsid w:val="008944B7"/>
    <w:rsid w:val="008C34FB"/>
    <w:rsid w:val="008C5D19"/>
    <w:rsid w:val="008E4DB7"/>
    <w:rsid w:val="008E634A"/>
    <w:rsid w:val="00921557"/>
    <w:rsid w:val="00923A44"/>
    <w:rsid w:val="00935671"/>
    <w:rsid w:val="00945A60"/>
    <w:rsid w:val="00946604"/>
    <w:rsid w:val="00956113"/>
    <w:rsid w:val="0095766D"/>
    <w:rsid w:val="00961099"/>
    <w:rsid w:val="00961570"/>
    <w:rsid w:val="009856D0"/>
    <w:rsid w:val="009A2430"/>
    <w:rsid w:val="009A678E"/>
    <w:rsid w:val="009C45F9"/>
    <w:rsid w:val="009E60EB"/>
    <w:rsid w:val="009F0BF7"/>
    <w:rsid w:val="009F6BF5"/>
    <w:rsid w:val="009F7059"/>
    <w:rsid w:val="00A31B25"/>
    <w:rsid w:val="00A4125D"/>
    <w:rsid w:val="00A6007D"/>
    <w:rsid w:val="00A74045"/>
    <w:rsid w:val="00A81DDD"/>
    <w:rsid w:val="00AA26DF"/>
    <w:rsid w:val="00AB0B71"/>
    <w:rsid w:val="00AC3410"/>
    <w:rsid w:val="00AD36F9"/>
    <w:rsid w:val="00AE6745"/>
    <w:rsid w:val="00B1223F"/>
    <w:rsid w:val="00B25F3E"/>
    <w:rsid w:val="00B30B61"/>
    <w:rsid w:val="00B37387"/>
    <w:rsid w:val="00B50369"/>
    <w:rsid w:val="00B65116"/>
    <w:rsid w:val="00B83103"/>
    <w:rsid w:val="00BD5B0D"/>
    <w:rsid w:val="00BE25AE"/>
    <w:rsid w:val="00BF333A"/>
    <w:rsid w:val="00BF71A6"/>
    <w:rsid w:val="00C135A5"/>
    <w:rsid w:val="00C63F57"/>
    <w:rsid w:val="00C666A6"/>
    <w:rsid w:val="00C9237E"/>
    <w:rsid w:val="00C943A0"/>
    <w:rsid w:val="00CA07A2"/>
    <w:rsid w:val="00CA4126"/>
    <w:rsid w:val="00CD62FB"/>
    <w:rsid w:val="00CF102D"/>
    <w:rsid w:val="00CF5C95"/>
    <w:rsid w:val="00CF6A95"/>
    <w:rsid w:val="00D00CBA"/>
    <w:rsid w:val="00D53891"/>
    <w:rsid w:val="00D57811"/>
    <w:rsid w:val="00D7780E"/>
    <w:rsid w:val="00D8344D"/>
    <w:rsid w:val="00D956B6"/>
    <w:rsid w:val="00D957A7"/>
    <w:rsid w:val="00DA2874"/>
    <w:rsid w:val="00DA2DF8"/>
    <w:rsid w:val="00DA4D73"/>
    <w:rsid w:val="00DC0BAE"/>
    <w:rsid w:val="00DD7B59"/>
    <w:rsid w:val="00DF0DE8"/>
    <w:rsid w:val="00E628F0"/>
    <w:rsid w:val="00E70962"/>
    <w:rsid w:val="00E73DC9"/>
    <w:rsid w:val="00E95FC3"/>
    <w:rsid w:val="00E966DB"/>
    <w:rsid w:val="00EA5079"/>
    <w:rsid w:val="00EB0C4D"/>
    <w:rsid w:val="00EB21EA"/>
    <w:rsid w:val="00EB6169"/>
    <w:rsid w:val="00EC6869"/>
    <w:rsid w:val="00ED7155"/>
    <w:rsid w:val="00EF621E"/>
    <w:rsid w:val="00F02FD9"/>
    <w:rsid w:val="00F202BD"/>
    <w:rsid w:val="00F2180F"/>
    <w:rsid w:val="00F2696A"/>
    <w:rsid w:val="00F417BC"/>
    <w:rsid w:val="00F4656A"/>
    <w:rsid w:val="00F567CA"/>
    <w:rsid w:val="00F955D5"/>
    <w:rsid w:val="00FA048F"/>
    <w:rsid w:val="00FB331E"/>
    <w:rsid w:val="00FC11B0"/>
    <w:rsid w:val="00FC37AE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157B3"/>
  <w15:docId w15:val="{62F6B7C8-A011-4C1C-97CC-64BEBD09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ahoma" w:hAnsi="Tahoma"/>
    </w:rPr>
  </w:style>
  <w:style w:type="paragraph" w:styleId="1">
    <w:name w:val="heading 1"/>
    <w:basedOn w:val="a2"/>
    <w:next w:val="a3"/>
    <w:qFormat/>
    <w:pPr>
      <w:keepNext/>
      <w:spacing w:before="360"/>
      <w:ind w:left="567" w:hanging="567"/>
      <w:outlineLvl w:val="0"/>
    </w:pPr>
    <w:rPr>
      <w:b/>
      <w:kern w:val="32"/>
      <w:sz w:val="22"/>
    </w:rPr>
  </w:style>
  <w:style w:type="paragraph" w:styleId="2">
    <w:name w:val="heading 2"/>
    <w:basedOn w:val="a2"/>
    <w:next w:val="a3"/>
    <w:qFormat/>
    <w:pPr>
      <w:keepNext/>
      <w:spacing w:before="240"/>
      <w:ind w:left="567" w:hanging="567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qFormat/>
    <w:pPr>
      <w:keepNext/>
      <w:tabs>
        <w:tab w:val="left" w:pos="851"/>
      </w:tabs>
      <w:spacing w:before="240"/>
      <w:ind w:left="567" w:hanging="567"/>
      <w:outlineLvl w:val="2"/>
    </w:pPr>
    <w:rPr>
      <w:rFonts w:cs="Tahoma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9610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E966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rsid w:val="008013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8013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96109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бычныйТекст"/>
    <w:basedOn w:val="a2"/>
    <w:pPr>
      <w:spacing w:before="240"/>
    </w:pPr>
  </w:style>
  <w:style w:type="paragraph" w:customStyle="1" w:styleId="a">
    <w:name w:val="ОбычныйСписок"/>
    <w:basedOn w:val="a2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a7">
    <w:name w:val="Пример"/>
    <w:basedOn w:val="a2"/>
    <w:next w:val="a3"/>
    <w:rPr>
      <w:bCs/>
      <w:i/>
    </w:rPr>
  </w:style>
  <w:style w:type="paragraph" w:customStyle="1" w:styleId="a8">
    <w:name w:val="Примечание"/>
    <w:basedOn w:val="a2"/>
    <w:next w:val="a3"/>
    <w:rPr>
      <w:sz w:val="18"/>
    </w:rPr>
  </w:style>
  <w:style w:type="character" w:styleId="a9">
    <w:name w:val="Hyperlink"/>
    <w:uiPriority w:val="99"/>
    <w:rPr>
      <w:color w:val="0000FF"/>
      <w:u w:val="single"/>
    </w:rPr>
  </w:style>
  <w:style w:type="paragraph" w:styleId="10">
    <w:name w:val="toc 1"/>
    <w:basedOn w:val="a2"/>
    <w:next w:val="a2"/>
    <w:semiHidden/>
    <w:pPr>
      <w:tabs>
        <w:tab w:val="left" w:pos="426"/>
        <w:tab w:val="right" w:leader="dot" w:pos="9639"/>
      </w:tabs>
      <w:spacing w:before="120"/>
      <w:ind w:left="426" w:hanging="426"/>
    </w:pPr>
    <w:rPr>
      <w:noProof/>
      <w:szCs w:val="22"/>
    </w:rPr>
  </w:style>
  <w:style w:type="paragraph" w:styleId="20">
    <w:name w:val="toc 2"/>
    <w:basedOn w:val="a2"/>
    <w:next w:val="a2"/>
    <w:semiHidden/>
    <w:pPr>
      <w:tabs>
        <w:tab w:val="right" w:leader="dot" w:pos="9639"/>
      </w:tabs>
      <w:spacing w:before="120"/>
      <w:ind w:left="567" w:hanging="425"/>
    </w:pPr>
    <w:rPr>
      <w:noProof/>
    </w:rPr>
  </w:style>
  <w:style w:type="paragraph" w:customStyle="1" w:styleId="11">
    <w:name w:val="ОтступТекста1"/>
    <w:basedOn w:val="a2"/>
    <w:pPr>
      <w:spacing w:before="60"/>
      <w:ind w:left="851" w:hanging="397"/>
    </w:pPr>
    <w:rPr>
      <w:lang w:eastAsia="en-US"/>
    </w:rPr>
  </w:style>
  <w:style w:type="paragraph" w:styleId="aa">
    <w:name w:val="Plain Text"/>
    <w:basedOn w:val="a2"/>
    <w:pPr>
      <w:tabs>
        <w:tab w:val="left" w:pos="709"/>
        <w:tab w:val="left" w:pos="993"/>
      </w:tabs>
      <w:spacing w:before="240"/>
      <w:ind w:left="454" w:hanging="454"/>
    </w:pPr>
    <w:rPr>
      <w:lang w:eastAsia="en-US"/>
    </w:rPr>
  </w:style>
  <w:style w:type="paragraph" w:customStyle="1" w:styleId="a1">
    <w:name w:val="Маркированный"/>
    <w:basedOn w:val="a2"/>
    <w:pPr>
      <w:numPr>
        <w:numId w:val="4"/>
      </w:numPr>
      <w:spacing w:before="60"/>
    </w:pPr>
    <w:rPr>
      <w:lang w:eastAsia="en-US"/>
    </w:rPr>
  </w:style>
  <w:style w:type="paragraph" w:styleId="ab">
    <w:name w:val="header"/>
    <w:basedOn w:val="a2"/>
    <w:link w:val="ac"/>
    <w:uiPriority w:val="99"/>
    <w:pPr>
      <w:tabs>
        <w:tab w:val="right" w:pos="9781"/>
      </w:tabs>
      <w:ind w:left="-142" w:right="-143"/>
    </w:pPr>
    <w:rPr>
      <w:bCs/>
      <w:sz w:val="18"/>
      <w:lang w:val="x-none" w:eastAsia="x-none"/>
    </w:rPr>
  </w:style>
  <w:style w:type="character" w:styleId="ad">
    <w:name w:val="annotation reference"/>
    <w:semiHidden/>
    <w:rPr>
      <w:sz w:val="16"/>
      <w:szCs w:val="16"/>
    </w:rPr>
  </w:style>
  <w:style w:type="character" w:styleId="ae">
    <w:name w:val="footnote reference"/>
    <w:semiHidden/>
    <w:rPr>
      <w:vertAlign w:val="superscript"/>
    </w:rPr>
  </w:style>
  <w:style w:type="paragraph" w:customStyle="1" w:styleId="af">
    <w:name w:val="ЛжеЗаголовок"/>
    <w:basedOn w:val="a2"/>
    <w:pPr>
      <w:spacing w:before="240" w:after="240"/>
      <w:ind w:left="567" w:hanging="567"/>
    </w:pPr>
    <w:rPr>
      <w:b/>
      <w:sz w:val="22"/>
    </w:rPr>
  </w:style>
  <w:style w:type="paragraph" w:styleId="af0">
    <w:name w:val="footer"/>
    <w:basedOn w:val="a2"/>
    <w:pPr>
      <w:tabs>
        <w:tab w:val="right" w:pos="9781"/>
      </w:tabs>
      <w:ind w:left="-142" w:right="-143"/>
    </w:pPr>
    <w:rPr>
      <w:sz w:val="18"/>
    </w:rPr>
  </w:style>
  <w:style w:type="paragraph" w:customStyle="1" w:styleId="a0">
    <w:name w:val="НумерованныйСписок"/>
    <w:basedOn w:val="a"/>
    <w:pPr>
      <w:numPr>
        <w:numId w:val="6"/>
      </w:numPr>
      <w:tabs>
        <w:tab w:val="clear" w:pos="360"/>
      </w:tabs>
      <w:ind w:left="426" w:hanging="426"/>
    </w:pPr>
  </w:style>
  <w:style w:type="paragraph" w:styleId="30">
    <w:name w:val="toc 3"/>
    <w:basedOn w:val="a2"/>
    <w:next w:val="a2"/>
    <w:semiHidden/>
    <w:pPr>
      <w:tabs>
        <w:tab w:val="right" w:leader="dot" w:pos="9639"/>
      </w:tabs>
      <w:spacing w:before="120"/>
      <w:ind w:left="851" w:hanging="567"/>
    </w:pPr>
    <w:rPr>
      <w:noProof/>
    </w:rPr>
  </w:style>
  <w:style w:type="character" w:styleId="af1">
    <w:name w:val="FollowedHyperlink"/>
    <w:rPr>
      <w:color w:val="800080"/>
      <w:u w:val="single"/>
    </w:rPr>
  </w:style>
  <w:style w:type="table" w:styleId="af2">
    <w:name w:val="Table Grid"/>
    <w:basedOn w:val="a5"/>
    <w:rsid w:val="00F2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A6007D"/>
    <w:rPr>
      <w:rFonts w:ascii="Tahoma" w:hAnsi="Tahoma"/>
      <w:bCs/>
      <w:sz w:val="18"/>
    </w:rPr>
  </w:style>
  <w:style w:type="character" w:customStyle="1" w:styleId="40">
    <w:name w:val="Заголовок 4 Знак"/>
    <w:link w:val="4"/>
    <w:semiHidden/>
    <w:rsid w:val="009610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961099"/>
    <w:rPr>
      <w:rFonts w:ascii="Calibri Light" w:eastAsia="Times New Roman" w:hAnsi="Calibri Light" w:cs="Times New Roman"/>
      <w:sz w:val="22"/>
      <w:szCs w:val="22"/>
    </w:rPr>
  </w:style>
  <w:style w:type="paragraph" w:styleId="af3">
    <w:name w:val="footnote text"/>
    <w:basedOn w:val="a2"/>
    <w:link w:val="af4"/>
    <w:rsid w:val="00961099"/>
    <w:rPr>
      <w:lang w:val="x-none" w:eastAsia="x-none"/>
    </w:rPr>
  </w:style>
  <w:style w:type="character" w:customStyle="1" w:styleId="af4">
    <w:name w:val="Текст сноски Знак"/>
    <w:link w:val="af3"/>
    <w:rsid w:val="00961099"/>
    <w:rPr>
      <w:rFonts w:ascii="Tahoma" w:hAnsi="Tahoma"/>
    </w:rPr>
  </w:style>
  <w:style w:type="paragraph" w:styleId="af5">
    <w:name w:val="No Spacing"/>
    <w:uiPriority w:val="1"/>
    <w:qFormat/>
    <w:rsid w:val="00961099"/>
    <w:rPr>
      <w:rFonts w:ascii="Tahoma" w:hAnsi="Tahoma"/>
    </w:rPr>
  </w:style>
  <w:style w:type="paragraph" w:styleId="af6">
    <w:name w:val="Body Text"/>
    <w:basedOn w:val="a2"/>
    <w:link w:val="af7"/>
    <w:rsid w:val="005276BE"/>
    <w:pPr>
      <w:spacing w:before="1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rsid w:val="005276BE"/>
    <w:rPr>
      <w:rFonts w:ascii="Arial" w:hAnsi="Arial"/>
      <w:sz w:val="24"/>
      <w:szCs w:val="24"/>
    </w:rPr>
  </w:style>
  <w:style w:type="paragraph" w:customStyle="1" w:styleId="12">
    <w:name w:val="Îáû÷íûé1"/>
    <w:rsid w:val="003F67EA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link w:val="5"/>
    <w:semiHidden/>
    <w:rsid w:val="00E966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Body Text Indent"/>
    <w:basedOn w:val="a2"/>
    <w:link w:val="af9"/>
    <w:rsid w:val="00E966D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966DB"/>
    <w:rPr>
      <w:rFonts w:ascii="Tahoma" w:hAnsi="Tahoma"/>
    </w:rPr>
  </w:style>
  <w:style w:type="paragraph" w:styleId="51">
    <w:name w:val="toc 5"/>
    <w:basedOn w:val="a2"/>
    <w:next w:val="a2"/>
    <w:autoRedefine/>
    <w:rsid w:val="00E966DB"/>
    <w:pPr>
      <w:ind w:left="800"/>
    </w:pPr>
  </w:style>
  <w:style w:type="character" w:customStyle="1" w:styleId="70">
    <w:name w:val="Заголовок 7 Знак"/>
    <w:link w:val="7"/>
    <w:semiHidden/>
    <w:rsid w:val="0080138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01384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rsid w:val="00805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5AE8"/>
    <w:rPr>
      <w:rFonts w:ascii="Tahoma" w:hAnsi="Tahoma"/>
    </w:rPr>
  </w:style>
  <w:style w:type="paragraph" w:styleId="afa">
    <w:name w:val="List Paragraph"/>
    <w:basedOn w:val="a2"/>
    <w:uiPriority w:val="72"/>
    <w:unhideWhenUsed/>
    <w:rsid w:val="008C5D19"/>
    <w:pPr>
      <w:ind w:left="720"/>
      <w:contextualSpacing/>
    </w:pPr>
  </w:style>
  <w:style w:type="paragraph" w:styleId="afb">
    <w:name w:val="Balloon Text"/>
    <w:basedOn w:val="a2"/>
    <w:link w:val="afc"/>
    <w:rsid w:val="00071024"/>
    <w:rPr>
      <w:rFonts w:cs="Tahoma"/>
      <w:sz w:val="16"/>
      <w:szCs w:val="16"/>
    </w:rPr>
  </w:style>
  <w:style w:type="character" w:customStyle="1" w:styleId="afc">
    <w:name w:val="Текст выноски Знак"/>
    <w:basedOn w:val="a4"/>
    <w:link w:val="afb"/>
    <w:rsid w:val="00071024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8C34FB"/>
    <w:rPr>
      <w:color w:val="605E5C"/>
      <w:shd w:val="clear" w:color="auto" w:fill="E1DFDD"/>
    </w:rPr>
  </w:style>
  <w:style w:type="paragraph" w:customStyle="1" w:styleId="Default">
    <w:name w:val="Default"/>
    <w:rsid w:val="00B651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Register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subject/>
  <dc:creator>Pavel Erankevitch</dc:creator>
  <cp:keywords/>
  <dc:description/>
  <cp:lastModifiedBy>Панин А.В.</cp:lastModifiedBy>
  <cp:revision>13</cp:revision>
  <cp:lastPrinted>2004-11-11T06:59:00Z</cp:lastPrinted>
  <dcterms:created xsi:type="dcterms:W3CDTF">2019-01-31T11:07:00Z</dcterms:created>
  <dcterms:modified xsi:type="dcterms:W3CDTF">2019-08-08T16:28:00Z</dcterms:modified>
</cp:coreProperties>
</file>